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06" w:rsidRDefault="00F81F06" w:rsidP="00F81F06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49" w:type="dxa"/>
        <w:tblBorders>
          <w:top w:val="single" w:sz="36" w:space="0" w:color="7030A0"/>
          <w:left w:val="single" w:sz="36" w:space="0" w:color="7030A0"/>
          <w:bottom w:val="single" w:sz="36" w:space="0" w:color="7030A0"/>
          <w:right w:val="single" w:sz="36" w:space="0" w:color="7030A0"/>
          <w:insideH w:val="single" w:sz="36" w:space="0" w:color="7030A0"/>
          <w:insideV w:val="single" w:sz="36" w:space="0" w:color="7030A0"/>
        </w:tblBorders>
        <w:tblLook w:val="0000" w:firstRow="0" w:lastRow="0" w:firstColumn="0" w:lastColumn="0" w:noHBand="0" w:noVBand="0"/>
      </w:tblPr>
      <w:tblGrid>
        <w:gridCol w:w="8760"/>
      </w:tblGrid>
      <w:tr w:rsidR="00F81F06" w:rsidTr="00F81F06">
        <w:tblPrEx>
          <w:tblCellMar>
            <w:top w:w="0" w:type="dxa"/>
            <w:bottom w:w="0" w:type="dxa"/>
          </w:tblCellMar>
        </w:tblPrEx>
        <w:trPr>
          <w:trHeight w:val="12330"/>
        </w:trPr>
        <w:tc>
          <w:tcPr>
            <w:tcW w:w="8760" w:type="dxa"/>
          </w:tcPr>
          <w:p w:rsidR="00F81F06" w:rsidRPr="00F81F06" w:rsidRDefault="00F81F06" w:rsidP="00F81F06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48"/>
                <w:szCs w:val="48"/>
              </w:rPr>
            </w:pPr>
            <w:r w:rsidRPr="00F81F06">
              <w:rPr>
                <w:rFonts w:ascii="Times New Roman" w:hAnsi="Times New Roman"/>
                <w:b/>
                <w:color w:val="002060"/>
                <w:sz w:val="48"/>
                <w:szCs w:val="48"/>
              </w:rPr>
              <w:t xml:space="preserve">Памятка </w:t>
            </w:r>
            <w:bookmarkStart w:id="0" w:name="_GoBack"/>
            <w:bookmarkEnd w:id="0"/>
            <w:proofErr w:type="gramStart"/>
            <w:r w:rsidRPr="00F81F06">
              <w:rPr>
                <w:rFonts w:ascii="Times New Roman" w:hAnsi="Times New Roman"/>
                <w:b/>
                <w:color w:val="002060"/>
                <w:sz w:val="48"/>
                <w:szCs w:val="48"/>
              </w:rPr>
              <w:t>по  формированию</w:t>
            </w:r>
            <w:proofErr w:type="gramEnd"/>
            <w:r w:rsidRPr="00F81F06">
              <w:rPr>
                <w:rFonts w:ascii="Times New Roman" w:hAnsi="Times New Roman"/>
                <w:b/>
                <w:color w:val="002060"/>
                <w:sz w:val="48"/>
                <w:szCs w:val="48"/>
              </w:rPr>
              <w:t xml:space="preserve"> привычки к здоровому образу жизни</w:t>
            </w:r>
          </w:p>
          <w:p w:rsidR="00F81F06" w:rsidRPr="00F81F06" w:rsidRDefault="00F81F06" w:rsidP="00F81F06">
            <w:pPr>
              <w:pStyle w:val="a3"/>
              <w:numPr>
                <w:ilvl w:val="0"/>
                <w:numId w:val="1"/>
              </w:numPr>
              <w:spacing w:line="480" w:lineRule="auto"/>
              <w:ind w:left="366"/>
              <w:rPr>
                <w:rFonts w:ascii="Georgia" w:hAnsi="Georgia"/>
                <w:i/>
                <w:sz w:val="28"/>
                <w:szCs w:val="28"/>
              </w:rPr>
            </w:pP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Если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ты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хочешь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быть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здоровым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и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успешным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сегодня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и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завтра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,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не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забывай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выполнять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эти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простые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действия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,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которые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помогут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тебе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достичь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результатов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не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только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в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сохранении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своего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здоровья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,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но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и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в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учении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,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общении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с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друзьями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и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просто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в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жизни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. </w:t>
            </w:r>
          </w:p>
          <w:p w:rsidR="00F81F06" w:rsidRPr="00F81F06" w:rsidRDefault="00F81F06" w:rsidP="00F81F06">
            <w:pPr>
              <w:pStyle w:val="a3"/>
              <w:numPr>
                <w:ilvl w:val="0"/>
                <w:numId w:val="1"/>
              </w:numPr>
              <w:spacing w:line="480" w:lineRule="auto"/>
              <w:ind w:left="366"/>
              <w:rPr>
                <w:rFonts w:ascii="Georgia" w:hAnsi="Georgia"/>
                <w:i/>
                <w:sz w:val="28"/>
                <w:szCs w:val="28"/>
              </w:rPr>
            </w:pP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Вставай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всегда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в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одно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и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то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же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время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>!</w:t>
            </w:r>
          </w:p>
          <w:p w:rsidR="00F81F06" w:rsidRPr="00F81F06" w:rsidRDefault="00F81F06" w:rsidP="00F81F06">
            <w:pPr>
              <w:pStyle w:val="a3"/>
              <w:numPr>
                <w:ilvl w:val="0"/>
                <w:numId w:val="1"/>
              </w:numPr>
              <w:spacing w:line="480" w:lineRule="auto"/>
              <w:ind w:left="366"/>
              <w:rPr>
                <w:rFonts w:ascii="Georgia" w:hAnsi="Georgia"/>
                <w:i/>
                <w:sz w:val="28"/>
                <w:szCs w:val="28"/>
              </w:rPr>
            </w:pP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Основательно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умывай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лицо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и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руки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,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неукоснительно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соблюдай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правила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личной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гигиены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>!</w:t>
            </w:r>
          </w:p>
          <w:p w:rsidR="00F81F06" w:rsidRPr="00F81F06" w:rsidRDefault="00F81F06" w:rsidP="00F81F06">
            <w:pPr>
              <w:pStyle w:val="a3"/>
              <w:numPr>
                <w:ilvl w:val="0"/>
                <w:numId w:val="1"/>
              </w:numPr>
              <w:spacing w:line="480" w:lineRule="auto"/>
              <w:ind w:left="366"/>
              <w:rPr>
                <w:rFonts w:ascii="Georgia" w:hAnsi="Georgia"/>
                <w:i/>
                <w:sz w:val="28"/>
                <w:szCs w:val="28"/>
              </w:rPr>
            </w:pP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Утром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и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вечером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тщательно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чисти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зубы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>!</w:t>
            </w:r>
          </w:p>
          <w:p w:rsidR="00F81F06" w:rsidRPr="00F81F06" w:rsidRDefault="00F81F06" w:rsidP="00F81F06">
            <w:pPr>
              <w:pStyle w:val="a3"/>
              <w:numPr>
                <w:ilvl w:val="0"/>
                <w:numId w:val="1"/>
              </w:numPr>
              <w:spacing w:line="480" w:lineRule="auto"/>
              <w:ind w:left="366"/>
              <w:rPr>
                <w:rFonts w:ascii="Georgia" w:hAnsi="Georgia"/>
                <w:i/>
                <w:sz w:val="28"/>
                <w:szCs w:val="28"/>
              </w:rPr>
            </w:pP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Проводи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достаточное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количество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времени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на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свежем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воздухе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,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занимайся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спортом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>!</w:t>
            </w:r>
          </w:p>
          <w:p w:rsidR="00F81F06" w:rsidRPr="00F81F06" w:rsidRDefault="00F81F06" w:rsidP="00F81F06">
            <w:pPr>
              <w:pStyle w:val="a3"/>
              <w:numPr>
                <w:ilvl w:val="0"/>
                <w:numId w:val="1"/>
              </w:numPr>
              <w:spacing w:line="480" w:lineRule="auto"/>
              <w:ind w:left="366"/>
              <w:rPr>
                <w:rFonts w:ascii="Georgia" w:hAnsi="Georgia"/>
                <w:i/>
                <w:sz w:val="28"/>
                <w:szCs w:val="28"/>
              </w:rPr>
            </w:pP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Одевайся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по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погоде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>!</w:t>
            </w:r>
          </w:p>
          <w:p w:rsidR="00F81F06" w:rsidRPr="00F81F06" w:rsidRDefault="00F81F06" w:rsidP="00F81F06">
            <w:pPr>
              <w:pStyle w:val="a3"/>
              <w:numPr>
                <w:ilvl w:val="0"/>
                <w:numId w:val="1"/>
              </w:numPr>
              <w:spacing w:line="480" w:lineRule="auto"/>
              <w:ind w:left="366"/>
              <w:rPr>
                <w:rFonts w:ascii="Georgia" w:hAnsi="Georgia"/>
                <w:i/>
                <w:sz w:val="28"/>
                <w:szCs w:val="28"/>
              </w:rPr>
            </w:pP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Делай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двигательные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упражнения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в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перерывах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между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выпол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softHyphen/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нением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домашних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заданий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>!</w:t>
            </w:r>
          </w:p>
          <w:p w:rsidR="00F81F06" w:rsidRPr="00F81F06" w:rsidRDefault="00F81F06" w:rsidP="00F81F06">
            <w:pPr>
              <w:pStyle w:val="a3"/>
              <w:numPr>
                <w:ilvl w:val="0"/>
                <w:numId w:val="1"/>
              </w:numPr>
              <w:spacing w:line="480" w:lineRule="auto"/>
              <w:ind w:left="366"/>
              <w:rPr>
                <w:rFonts w:ascii="Georgia" w:hAnsi="Georgia"/>
                <w:i/>
                <w:sz w:val="28"/>
                <w:szCs w:val="28"/>
              </w:rPr>
            </w:pP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Не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бойся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физических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нагрузок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,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помогай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дома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в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хозяйствен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softHyphen/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ных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делах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>!</w:t>
            </w:r>
          </w:p>
          <w:p w:rsidR="00F81F06" w:rsidRPr="00F81F06" w:rsidRDefault="00F81F06" w:rsidP="00F81F06">
            <w:pPr>
              <w:pStyle w:val="a3"/>
              <w:numPr>
                <w:ilvl w:val="0"/>
                <w:numId w:val="1"/>
              </w:numPr>
              <w:spacing w:line="480" w:lineRule="auto"/>
              <w:ind w:left="366"/>
              <w:rPr>
                <w:rFonts w:ascii="Times New Roman" w:hAnsi="Times New Roman"/>
                <w:sz w:val="28"/>
                <w:szCs w:val="28"/>
              </w:rPr>
            </w:pP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Занимайся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спортом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,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учись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преодолевать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81F06">
              <w:rPr>
                <w:rFonts w:ascii="Georgia" w:hAnsi="Georgia" w:cs="Cambria"/>
                <w:i/>
                <w:sz w:val="28"/>
                <w:szCs w:val="28"/>
              </w:rPr>
              <w:t>трудности</w:t>
            </w:r>
            <w:r w:rsidRPr="00F81F06">
              <w:rPr>
                <w:rFonts w:ascii="Georgia" w:hAnsi="Georgia"/>
                <w:i/>
                <w:sz w:val="28"/>
                <w:szCs w:val="28"/>
              </w:rPr>
              <w:t>!</w:t>
            </w:r>
          </w:p>
        </w:tc>
      </w:tr>
    </w:tbl>
    <w:p w:rsidR="00512B0D" w:rsidRDefault="00512B0D"/>
    <w:sectPr w:rsidR="0051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F17D"/>
      </v:shape>
    </w:pict>
  </w:numPicBullet>
  <w:abstractNum w:abstractNumId="0" w15:restartNumberingAfterBreak="0">
    <w:nsid w:val="36BE4E2E"/>
    <w:multiLevelType w:val="hybridMultilevel"/>
    <w:tmpl w:val="DEF84C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ED"/>
    <w:rsid w:val="00512B0D"/>
    <w:rsid w:val="007B4DED"/>
    <w:rsid w:val="00F8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D91D"/>
  <w15:chartTrackingRefBased/>
  <w15:docId w15:val="{DFD0DFEE-8428-47CC-9887-DB4B20F6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2018-03-25T07:27:00Z</dcterms:created>
  <dcterms:modified xsi:type="dcterms:W3CDTF">2018-03-25T07:35:00Z</dcterms:modified>
</cp:coreProperties>
</file>