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69E" w:rsidRPr="00E71816" w:rsidRDefault="00EE269E" w:rsidP="00EE269E">
      <w:pPr>
        <w:spacing w:after="0" w:line="240" w:lineRule="auto"/>
        <w:jc w:val="center"/>
        <w:rPr>
          <w:rFonts w:ascii="Times New Roman" w:eastAsiaTheme="minorHAnsi" w:hAnsi="Times New Roman"/>
          <w:b/>
          <w:sz w:val="28"/>
          <w:szCs w:val="28"/>
        </w:rPr>
      </w:pPr>
      <w:r w:rsidRPr="00E71816">
        <w:rPr>
          <w:rFonts w:ascii="Times New Roman" w:hAnsi="Times New Roman"/>
          <w:b/>
          <w:sz w:val="28"/>
          <w:szCs w:val="28"/>
        </w:rPr>
        <w:t>АНАЛИЗ РЕЗУЛЬТАТОВ ДИАГНОСТИКИ</w:t>
      </w:r>
    </w:p>
    <w:p w:rsidR="00EE269E" w:rsidRDefault="00EE269E" w:rsidP="00EE269E">
      <w:pPr>
        <w:spacing w:after="0" w:line="240" w:lineRule="auto"/>
        <w:jc w:val="center"/>
        <w:rPr>
          <w:rFonts w:ascii="Times New Roman" w:hAnsi="Times New Roman"/>
          <w:b/>
          <w:sz w:val="28"/>
          <w:szCs w:val="28"/>
        </w:rPr>
      </w:pPr>
      <w:r w:rsidRPr="00E71816">
        <w:rPr>
          <w:rFonts w:ascii="Times New Roman" w:hAnsi="Times New Roman"/>
          <w:b/>
          <w:sz w:val="28"/>
          <w:szCs w:val="28"/>
        </w:rPr>
        <w:t>ТВОРЧЕСКИХ СПОСОБНОСТЕЙ ДЕТЕЙ</w:t>
      </w:r>
    </w:p>
    <w:p w:rsidR="00DE2E12" w:rsidRPr="00E71816" w:rsidRDefault="00DE2E12" w:rsidP="00EE269E">
      <w:pPr>
        <w:spacing w:after="0" w:line="240" w:lineRule="auto"/>
        <w:jc w:val="center"/>
        <w:rPr>
          <w:rFonts w:ascii="Times New Roman" w:hAnsi="Times New Roman"/>
          <w:b/>
          <w:sz w:val="28"/>
          <w:szCs w:val="28"/>
        </w:rPr>
      </w:pPr>
      <w:r>
        <w:rPr>
          <w:rFonts w:ascii="Times New Roman" w:hAnsi="Times New Roman"/>
          <w:b/>
          <w:sz w:val="28"/>
          <w:szCs w:val="28"/>
        </w:rPr>
        <w:t>Входная диагностика</w:t>
      </w:r>
    </w:p>
    <w:p w:rsidR="00EE269E" w:rsidRPr="00E71816" w:rsidRDefault="00EE269E" w:rsidP="00EE269E">
      <w:pPr>
        <w:spacing w:after="0" w:line="240" w:lineRule="auto"/>
        <w:jc w:val="center"/>
        <w:rPr>
          <w:rFonts w:ascii="Times New Roman" w:hAnsi="Times New Roman"/>
          <w:sz w:val="28"/>
          <w:szCs w:val="28"/>
        </w:rPr>
      </w:pPr>
    </w:p>
    <w:tbl>
      <w:tblPr>
        <w:tblStyle w:val="a3"/>
        <w:tblW w:w="15163" w:type="dxa"/>
        <w:tblInd w:w="0" w:type="dxa"/>
        <w:tblLook w:val="04A0" w:firstRow="1" w:lastRow="0" w:firstColumn="1" w:lastColumn="0" w:noHBand="0" w:noVBand="1"/>
      </w:tblPr>
      <w:tblGrid>
        <w:gridCol w:w="1816"/>
        <w:gridCol w:w="13347"/>
      </w:tblGrid>
      <w:tr w:rsidR="00EE269E" w:rsidRPr="00E71816" w:rsidTr="00BB0011">
        <w:tc>
          <w:tcPr>
            <w:tcW w:w="1555" w:type="dxa"/>
            <w:tcBorders>
              <w:top w:val="single" w:sz="4" w:space="0" w:color="auto"/>
              <w:left w:val="single" w:sz="4" w:space="0" w:color="auto"/>
              <w:bottom w:val="single" w:sz="4" w:space="0" w:color="auto"/>
              <w:right w:val="single" w:sz="4" w:space="0" w:color="auto"/>
            </w:tcBorders>
            <w:hideMark/>
          </w:tcPr>
          <w:p w:rsidR="00EE269E" w:rsidRPr="00E71816" w:rsidRDefault="00EE269E" w:rsidP="00BB0011">
            <w:pPr>
              <w:spacing w:after="0" w:line="240" w:lineRule="auto"/>
              <w:jc w:val="center"/>
              <w:rPr>
                <w:rFonts w:ascii="Times New Roman" w:hAnsi="Times New Roman"/>
                <w:sz w:val="28"/>
                <w:szCs w:val="28"/>
              </w:rPr>
            </w:pPr>
            <w:r w:rsidRPr="00E71816">
              <w:rPr>
                <w:rFonts w:ascii="Times New Roman" w:hAnsi="Times New Roman"/>
                <w:sz w:val="28"/>
                <w:szCs w:val="28"/>
              </w:rPr>
              <w:t>Дата проведения</w:t>
            </w:r>
          </w:p>
        </w:tc>
        <w:tc>
          <w:tcPr>
            <w:tcW w:w="13608" w:type="dxa"/>
            <w:tcBorders>
              <w:top w:val="single" w:sz="4" w:space="0" w:color="auto"/>
              <w:left w:val="single" w:sz="4" w:space="0" w:color="auto"/>
              <w:bottom w:val="single" w:sz="4" w:space="0" w:color="auto"/>
              <w:right w:val="single" w:sz="4" w:space="0" w:color="auto"/>
            </w:tcBorders>
          </w:tcPr>
          <w:p w:rsidR="00EE269E" w:rsidRPr="00E71816" w:rsidRDefault="00EE269E" w:rsidP="00BB0011">
            <w:pPr>
              <w:spacing w:after="0" w:line="240" w:lineRule="auto"/>
              <w:jc w:val="center"/>
              <w:rPr>
                <w:rFonts w:ascii="Times New Roman" w:hAnsi="Times New Roman"/>
                <w:sz w:val="28"/>
                <w:szCs w:val="28"/>
              </w:rPr>
            </w:pPr>
            <w:r>
              <w:rPr>
                <w:rFonts w:ascii="Times New Roman" w:hAnsi="Times New Roman"/>
                <w:sz w:val="28"/>
                <w:szCs w:val="28"/>
              </w:rPr>
              <w:t>20.09.2017</w:t>
            </w:r>
          </w:p>
        </w:tc>
      </w:tr>
      <w:tr w:rsidR="00EE269E" w:rsidRPr="00E71816" w:rsidTr="00BB0011">
        <w:tc>
          <w:tcPr>
            <w:tcW w:w="1555" w:type="dxa"/>
            <w:tcBorders>
              <w:top w:val="single" w:sz="4" w:space="0" w:color="auto"/>
              <w:left w:val="single" w:sz="4" w:space="0" w:color="auto"/>
              <w:bottom w:val="single" w:sz="4" w:space="0" w:color="auto"/>
              <w:right w:val="single" w:sz="4" w:space="0" w:color="auto"/>
            </w:tcBorders>
            <w:hideMark/>
          </w:tcPr>
          <w:p w:rsidR="00EE269E" w:rsidRPr="00E71816" w:rsidRDefault="00EE269E" w:rsidP="00BB0011">
            <w:pPr>
              <w:spacing w:after="0" w:line="240" w:lineRule="auto"/>
              <w:jc w:val="center"/>
              <w:rPr>
                <w:rFonts w:ascii="Times New Roman" w:hAnsi="Times New Roman"/>
                <w:sz w:val="28"/>
                <w:szCs w:val="28"/>
              </w:rPr>
            </w:pPr>
            <w:r w:rsidRPr="00E71816">
              <w:rPr>
                <w:rFonts w:ascii="Times New Roman" w:hAnsi="Times New Roman"/>
                <w:sz w:val="28"/>
                <w:szCs w:val="28"/>
              </w:rPr>
              <w:t>Диагностику проводил</w:t>
            </w:r>
          </w:p>
        </w:tc>
        <w:tc>
          <w:tcPr>
            <w:tcW w:w="13608" w:type="dxa"/>
            <w:tcBorders>
              <w:top w:val="single" w:sz="4" w:space="0" w:color="auto"/>
              <w:left w:val="single" w:sz="4" w:space="0" w:color="auto"/>
              <w:bottom w:val="single" w:sz="4" w:space="0" w:color="auto"/>
              <w:right w:val="single" w:sz="4" w:space="0" w:color="auto"/>
            </w:tcBorders>
            <w:hideMark/>
          </w:tcPr>
          <w:p w:rsidR="00EE269E" w:rsidRPr="00E71816" w:rsidRDefault="00EE269E" w:rsidP="00BB0011">
            <w:pPr>
              <w:spacing w:after="0" w:line="240" w:lineRule="auto"/>
              <w:jc w:val="center"/>
              <w:rPr>
                <w:rFonts w:ascii="Times New Roman" w:hAnsi="Times New Roman"/>
                <w:sz w:val="28"/>
                <w:szCs w:val="28"/>
              </w:rPr>
            </w:pPr>
            <w:proofErr w:type="spellStart"/>
            <w:r w:rsidRPr="00E71816">
              <w:rPr>
                <w:rFonts w:ascii="Times New Roman" w:hAnsi="Times New Roman"/>
                <w:sz w:val="28"/>
                <w:szCs w:val="28"/>
              </w:rPr>
              <w:t>Сморкачева</w:t>
            </w:r>
            <w:proofErr w:type="spellEnd"/>
            <w:r w:rsidRPr="00E71816">
              <w:rPr>
                <w:rFonts w:ascii="Times New Roman" w:hAnsi="Times New Roman"/>
                <w:sz w:val="28"/>
                <w:szCs w:val="28"/>
              </w:rPr>
              <w:t xml:space="preserve"> Л.Н.</w:t>
            </w:r>
          </w:p>
        </w:tc>
      </w:tr>
      <w:tr w:rsidR="00EE269E" w:rsidRPr="00E71816" w:rsidTr="00BB0011">
        <w:tc>
          <w:tcPr>
            <w:tcW w:w="1555" w:type="dxa"/>
            <w:tcBorders>
              <w:top w:val="single" w:sz="4" w:space="0" w:color="auto"/>
              <w:left w:val="single" w:sz="4" w:space="0" w:color="auto"/>
              <w:bottom w:val="single" w:sz="4" w:space="0" w:color="auto"/>
              <w:right w:val="single" w:sz="4" w:space="0" w:color="auto"/>
            </w:tcBorders>
            <w:hideMark/>
          </w:tcPr>
          <w:p w:rsidR="00EE269E" w:rsidRPr="00E71816" w:rsidRDefault="00EE269E" w:rsidP="00BB0011">
            <w:pPr>
              <w:spacing w:after="0" w:line="240" w:lineRule="auto"/>
              <w:jc w:val="center"/>
              <w:rPr>
                <w:rFonts w:ascii="Times New Roman" w:hAnsi="Times New Roman"/>
                <w:sz w:val="28"/>
                <w:szCs w:val="28"/>
              </w:rPr>
            </w:pPr>
            <w:r w:rsidRPr="00E71816">
              <w:rPr>
                <w:rFonts w:ascii="Times New Roman" w:hAnsi="Times New Roman"/>
                <w:sz w:val="28"/>
                <w:szCs w:val="28"/>
              </w:rPr>
              <w:t>Автор, название  методики</w:t>
            </w:r>
          </w:p>
        </w:tc>
        <w:tc>
          <w:tcPr>
            <w:tcW w:w="13608" w:type="dxa"/>
            <w:tcBorders>
              <w:top w:val="single" w:sz="4" w:space="0" w:color="auto"/>
              <w:left w:val="single" w:sz="4" w:space="0" w:color="auto"/>
              <w:bottom w:val="single" w:sz="4" w:space="0" w:color="auto"/>
              <w:right w:val="single" w:sz="4" w:space="0" w:color="auto"/>
            </w:tcBorders>
          </w:tcPr>
          <w:p w:rsidR="00EE269E" w:rsidRPr="00E71816" w:rsidRDefault="00EE269E" w:rsidP="00BB0011">
            <w:pPr>
              <w:spacing w:after="0" w:line="240" w:lineRule="auto"/>
              <w:jc w:val="center"/>
              <w:rPr>
                <w:rFonts w:ascii="Times New Roman" w:hAnsi="Times New Roman"/>
                <w:b/>
                <w:sz w:val="28"/>
                <w:szCs w:val="28"/>
              </w:rPr>
            </w:pPr>
            <w:r w:rsidRPr="00E71816">
              <w:rPr>
                <w:rFonts w:ascii="Times New Roman" w:hAnsi="Times New Roman"/>
                <w:sz w:val="28"/>
                <w:szCs w:val="28"/>
              </w:rPr>
              <w:t>Соснина С.П</w:t>
            </w:r>
          </w:p>
          <w:p w:rsidR="00EE269E" w:rsidRPr="00E71816" w:rsidRDefault="00EE269E" w:rsidP="00BB0011">
            <w:pPr>
              <w:spacing w:after="0" w:line="240" w:lineRule="auto"/>
              <w:jc w:val="center"/>
              <w:rPr>
                <w:rFonts w:ascii="Times New Roman" w:hAnsi="Times New Roman"/>
                <w:b/>
                <w:sz w:val="28"/>
                <w:szCs w:val="28"/>
              </w:rPr>
            </w:pPr>
            <w:r w:rsidRPr="00E71816">
              <w:rPr>
                <w:rFonts w:ascii="Times New Roman" w:hAnsi="Times New Roman"/>
                <w:b/>
                <w:sz w:val="28"/>
                <w:szCs w:val="28"/>
              </w:rPr>
              <w:t>Диагностика творческих способностей детей</w:t>
            </w:r>
          </w:p>
        </w:tc>
      </w:tr>
      <w:tr w:rsidR="00EE269E" w:rsidRPr="00E71816" w:rsidTr="00BB0011">
        <w:tc>
          <w:tcPr>
            <w:tcW w:w="1555" w:type="dxa"/>
            <w:tcBorders>
              <w:top w:val="single" w:sz="4" w:space="0" w:color="auto"/>
              <w:left w:val="single" w:sz="4" w:space="0" w:color="auto"/>
              <w:bottom w:val="single" w:sz="4" w:space="0" w:color="auto"/>
              <w:right w:val="single" w:sz="4" w:space="0" w:color="auto"/>
            </w:tcBorders>
            <w:hideMark/>
          </w:tcPr>
          <w:p w:rsidR="00EE269E" w:rsidRPr="00E71816" w:rsidRDefault="00EE269E" w:rsidP="00BB0011">
            <w:pPr>
              <w:spacing w:after="0" w:line="240" w:lineRule="auto"/>
              <w:jc w:val="center"/>
              <w:rPr>
                <w:rFonts w:ascii="Times New Roman" w:hAnsi="Times New Roman"/>
                <w:sz w:val="28"/>
                <w:szCs w:val="28"/>
              </w:rPr>
            </w:pPr>
            <w:r w:rsidRPr="00E71816">
              <w:rPr>
                <w:rFonts w:ascii="Times New Roman" w:hAnsi="Times New Roman"/>
                <w:sz w:val="28"/>
                <w:szCs w:val="28"/>
              </w:rPr>
              <w:t>Критерии и шкалы оценивания</w:t>
            </w:r>
          </w:p>
        </w:tc>
        <w:tc>
          <w:tcPr>
            <w:tcW w:w="13608" w:type="dxa"/>
            <w:tcBorders>
              <w:top w:val="single" w:sz="4" w:space="0" w:color="auto"/>
              <w:left w:val="single" w:sz="4" w:space="0" w:color="auto"/>
              <w:bottom w:val="single" w:sz="4" w:space="0" w:color="auto"/>
              <w:right w:val="single" w:sz="4" w:space="0" w:color="auto"/>
            </w:tcBorders>
          </w:tcPr>
          <w:p w:rsidR="00EE269E"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Методика 1</w:t>
            </w:r>
          </w:p>
          <w:p w:rsidR="00EE269E" w:rsidRPr="00E71816" w:rsidRDefault="00EE269E" w:rsidP="00BB0011">
            <w:pPr>
              <w:spacing w:after="0" w:line="240" w:lineRule="auto"/>
              <w:rPr>
                <w:rFonts w:ascii="Times New Roman" w:hAnsi="Times New Roman"/>
                <w:b/>
                <w:i/>
                <w:sz w:val="28"/>
                <w:szCs w:val="28"/>
              </w:rPr>
            </w:pPr>
            <w:r w:rsidRPr="00E71816">
              <w:rPr>
                <w:rFonts w:ascii="Times New Roman" w:hAnsi="Times New Roman"/>
                <w:b/>
                <w:sz w:val="28"/>
                <w:szCs w:val="28"/>
              </w:rPr>
              <w:t xml:space="preserve">3 балла – </w:t>
            </w:r>
            <w:r w:rsidRPr="00E71816">
              <w:rPr>
                <w:rFonts w:ascii="Times New Roman" w:hAnsi="Times New Roman"/>
                <w:b/>
                <w:i/>
                <w:sz w:val="28"/>
                <w:szCs w:val="28"/>
              </w:rPr>
              <w:t>ребенок правильно выполнил все три задания.</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2 балла – </w:t>
            </w:r>
            <w:r w:rsidRPr="00E71816">
              <w:rPr>
                <w:rFonts w:ascii="Times New Roman" w:hAnsi="Times New Roman"/>
                <w:sz w:val="28"/>
                <w:szCs w:val="28"/>
              </w:rPr>
              <w:t>ребенок правильно выполнил 1 – 2 задания</w:t>
            </w:r>
            <w:r w:rsidRPr="00E71816">
              <w:rPr>
                <w:rFonts w:ascii="Times New Roman" w:hAnsi="Times New Roman"/>
                <w:b/>
                <w:sz w:val="28"/>
                <w:szCs w:val="28"/>
              </w:rPr>
              <w:t>.</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1 балл – </w:t>
            </w:r>
            <w:r w:rsidRPr="00E71816">
              <w:rPr>
                <w:rFonts w:ascii="Times New Roman" w:hAnsi="Times New Roman"/>
                <w:sz w:val="28"/>
                <w:szCs w:val="28"/>
              </w:rPr>
              <w:t>ребенок не выполнил ни одного задания.</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Интерпретация:</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Оценка 3 балла – </w:t>
            </w:r>
            <w:r w:rsidRPr="00E71816">
              <w:rPr>
                <w:rFonts w:ascii="Times New Roman" w:hAnsi="Times New Roman"/>
                <w:sz w:val="28"/>
                <w:szCs w:val="28"/>
              </w:rPr>
              <w:t>ребенок видит динамику всех событий (историй), выделяет их начало, а также может представить развитие события: его середину и конец.</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Оценка 2 балла – </w:t>
            </w:r>
            <w:r w:rsidRPr="00E71816">
              <w:rPr>
                <w:rFonts w:ascii="Times New Roman" w:hAnsi="Times New Roman"/>
                <w:sz w:val="28"/>
                <w:szCs w:val="28"/>
              </w:rPr>
              <w:t>ребенок видит динамику некоторых событий, выделяя их начало. В основном ребенок ориентируются в тех событиях, о которых имеет конкретное представление</w:t>
            </w:r>
            <w:r w:rsidRPr="00E71816">
              <w:rPr>
                <w:rFonts w:ascii="Times New Roman" w:hAnsi="Times New Roman"/>
                <w:b/>
                <w:sz w:val="28"/>
                <w:szCs w:val="28"/>
              </w:rPr>
              <w:t xml:space="preserve">. </w:t>
            </w:r>
          </w:p>
          <w:p w:rsidR="00EE269E"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Оценка 1 балл </w:t>
            </w:r>
            <w:r w:rsidRPr="00E71816">
              <w:rPr>
                <w:rFonts w:ascii="Times New Roman" w:hAnsi="Times New Roman"/>
                <w:sz w:val="28"/>
                <w:szCs w:val="28"/>
              </w:rPr>
              <w:t>– ребенок затрудняется в анализе динамики события, в установлении его начала</w:t>
            </w:r>
            <w:r w:rsidRPr="00E71816">
              <w:rPr>
                <w:rFonts w:ascii="Times New Roman" w:hAnsi="Times New Roman"/>
                <w:b/>
                <w:sz w:val="28"/>
                <w:szCs w:val="28"/>
              </w:rPr>
              <w:t>.</w:t>
            </w:r>
          </w:p>
          <w:p w:rsidR="00EE269E" w:rsidRDefault="00EE269E" w:rsidP="00BB0011">
            <w:pPr>
              <w:spacing w:after="0" w:line="240" w:lineRule="auto"/>
              <w:rPr>
                <w:rFonts w:ascii="Times New Roman" w:hAnsi="Times New Roman"/>
                <w:b/>
                <w:sz w:val="28"/>
                <w:szCs w:val="28"/>
              </w:rPr>
            </w:pPr>
            <w:r>
              <w:rPr>
                <w:rFonts w:ascii="Times New Roman" w:hAnsi="Times New Roman"/>
                <w:b/>
                <w:sz w:val="28"/>
                <w:szCs w:val="28"/>
              </w:rPr>
              <w:t>Методика 2</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3 балла – </w:t>
            </w:r>
            <w:r w:rsidRPr="00E71816">
              <w:rPr>
                <w:rFonts w:ascii="Times New Roman" w:hAnsi="Times New Roman"/>
                <w:sz w:val="28"/>
                <w:szCs w:val="28"/>
              </w:rPr>
              <w:t>ребенок правильно выполнил все три задания.</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2 балла – </w:t>
            </w:r>
            <w:r w:rsidRPr="00E71816">
              <w:rPr>
                <w:rFonts w:ascii="Times New Roman" w:hAnsi="Times New Roman"/>
                <w:sz w:val="28"/>
                <w:szCs w:val="28"/>
              </w:rPr>
              <w:t>ребенок правильно выполнил 1 – 2 задания</w:t>
            </w:r>
            <w:r w:rsidRPr="00E71816">
              <w:rPr>
                <w:rFonts w:ascii="Times New Roman" w:hAnsi="Times New Roman"/>
                <w:b/>
                <w:sz w:val="28"/>
                <w:szCs w:val="28"/>
              </w:rPr>
              <w:t>.</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1 балл – </w:t>
            </w:r>
            <w:r w:rsidRPr="00E71816">
              <w:rPr>
                <w:rFonts w:ascii="Times New Roman" w:hAnsi="Times New Roman"/>
                <w:sz w:val="28"/>
                <w:szCs w:val="28"/>
              </w:rPr>
              <w:t>ребенок не выполнил ни одного задания</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Интерпретация:</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Оценка 3 балла </w:t>
            </w:r>
            <w:r w:rsidRPr="00E71816">
              <w:rPr>
                <w:rFonts w:ascii="Times New Roman" w:hAnsi="Times New Roman"/>
                <w:sz w:val="28"/>
                <w:szCs w:val="28"/>
              </w:rPr>
              <w:t>– ребенок имеет дифференцированные представления о динамике событий, видит не только их начало, но и промежуточные состояния.</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lastRenderedPageBreak/>
              <w:t xml:space="preserve">Оценка 2 балла – </w:t>
            </w:r>
            <w:r w:rsidRPr="00E71816">
              <w:rPr>
                <w:rFonts w:ascii="Times New Roman" w:hAnsi="Times New Roman"/>
                <w:sz w:val="28"/>
                <w:szCs w:val="28"/>
              </w:rPr>
              <w:t>ребенок имеет недифференцированные представления о динамике некоторых событий, видит только их начало.</w:t>
            </w:r>
          </w:p>
          <w:p w:rsidR="00EE269E"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Оценка 1 балл – </w:t>
            </w:r>
            <w:r w:rsidRPr="00E71816">
              <w:rPr>
                <w:rFonts w:ascii="Times New Roman" w:hAnsi="Times New Roman"/>
                <w:sz w:val="28"/>
                <w:szCs w:val="28"/>
              </w:rPr>
              <w:t>ребенок не имеет представления о динамике событий, об их начале и промежуточных состояниях</w:t>
            </w:r>
            <w:r w:rsidRPr="00E71816">
              <w:rPr>
                <w:rFonts w:ascii="Times New Roman" w:hAnsi="Times New Roman"/>
                <w:b/>
                <w:sz w:val="28"/>
                <w:szCs w:val="28"/>
              </w:rPr>
              <w:t>.</w:t>
            </w:r>
          </w:p>
          <w:p w:rsidR="00EE269E" w:rsidRDefault="00EE269E" w:rsidP="00BB0011">
            <w:pPr>
              <w:spacing w:after="0" w:line="240" w:lineRule="auto"/>
              <w:rPr>
                <w:rFonts w:ascii="Times New Roman" w:hAnsi="Times New Roman"/>
                <w:b/>
                <w:sz w:val="28"/>
                <w:szCs w:val="28"/>
              </w:rPr>
            </w:pPr>
            <w:r>
              <w:rPr>
                <w:rFonts w:ascii="Times New Roman" w:hAnsi="Times New Roman"/>
                <w:b/>
                <w:sz w:val="28"/>
                <w:szCs w:val="28"/>
              </w:rPr>
              <w:t>Методика 3</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3 балла – </w:t>
            </w:r>
            <w:r w:rsidRPr="00E71816">
              <w:rPr>
                <w:rFonts w:ascii="Times New Roman" w:hAnsi="Times New Roman"/>
                <w:sz w:val="28"/>
                <w:szCs w:val="28"/>
              </w:rPr>
              <w:t>ребенок правильно выполнил два задания.</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2 балла – </w:t>
            </w:r>
            <w:r w:rsidRPr="00E71816">
              <w:rPr>
                <w:rFonts w:ascii="Times New Roman" w:hAnsi="Times New Roman"/>
                <w:sz w:val="28"/>
                <w:szCs w:val="28"/>
              </w:rPr>
              <w:t>ребенок правильно выполнил 1 задание.</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1 балл – </w:t>
            </w:r>
            <w:r w:rsidRPr="00E71816">
              <w:rPr>
                <w:rFonts w:ascii="Times New Roman" w:hAnsi="Times New Roman"/>
                <w:sz w:val="28"/>
                <w:szCs w:val="28"/>
              </w:rPr>
              <w:t>ребенок не выполнил ни одного задания.</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Интерпретация:</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Оценка 3 балла – </w:t>
            </w:r>
            <w:r w:rsidRPr="00E71816">
              <w:rPr>
                <w:rFonts w:ascii="Times New Roman" w:hAnsi="Times New Roman"/>
                <w:sz w:val="28"/>
                <w:szCs w:val="28"/>
              </w:rPr>
              <w:t>ребенок имеет представление о том, что изменение событий может носить циклический характер. Он понимает, что движение события в одном направлении приводит к одному промежуточному состоянию, а движение в обратном направлении – к другому промежуточному состоянию. Например, ребенок знает, что между летом и зимой бывает осень, а между зимой и летом – весна.</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Оценка 2 балла – </w:t>
            </w:r>
            <w:r w:rsidRPr="00E71816">
              <w:rPr>
                <w:rFonts w:ascii="Times New Roman" w:hAnsi="Times New Roman"/>
                <w:sz w:val="28"/>
                <w:szCs w:val="28"/>
              </w:rPr>
              <w:t>ребенок видит промежуточное состояние события, развивающегося только в одном направлении.</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Оценка 1 балл – </w:t>
            </w:r>
            <w:r w:rsidRPr="00E71816">
              <w:rPr>
                <w:rFonts w:ascii="Times New Roman" w:hAnsi="Times New Roman"/>
                <w:sz w:val="28"/>
                <w:szCs w:val="28"/>
              </w:rPr>
              <w:t>ребенок не имеет представления о цикличности события и не выделяет промежуточные состояния.</w:t>
            </w:r>
          </w:p>
          <w:p w:rsidR="00EE269E" w:rsidRDefault="00EE269E" w:rsidP="00BB0011">
            <w:pPr>
              <w:spacing w:after="0" w:line="240" w:lineRule="auto"/>
              <w:rPr>
                <w:rFonts w:ascii="Times New Roman" w:hAnsi="Times New Roman"/>
                <w:b/>
                <w:sz w:val="28"/>
                <w:szCs w:val="28"/>
              </w:rPr>
            </w:pPr>
            <w:r>
              <w:rPr>
                <w:rFonts w:ascii="Times New Roman" w:hAnsi="Times New Roman"/>
                <w:b/>
                <w:sz w:val="28"/>
                <w:szCs w:val="28"/>
              </w:rPr>
              <w:t>Методика 4</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Оценка:</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3 балла – </w:t>
            </w:r>
            <w:r w:rsidRPr="00E71816">
              <w:rPr>
                <w:rFonts w:ascii="Times New Roman" w:hAnsi="Times New Roman"/>
                <w:sz w:val="28"/>
                <w:szCs w:val="28"/>
              </w:rPr>
              <w:t>без ошибок.</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2 балла – </w:t>
            </w:r>
            <w:r w:rsidRPr="00E71816">
              <w:rPr>
                <w:rFonts w:ascii="Times New Roman" w:hAnsi="Times New Roman"/>
                <w:sz w:val="28"/>
                <w:szCs w:val="28"/>
              </w:rPr>
              <w:t>1 – 2 ошибк</w:t>
            </w:r>
            <w:r w:rsidRPr="00E71816">
              <w:rPr>
                <w:rFonts w:ascii="Times New Roman" w:hAnsi="Times New Roman"/>
                <w:b/>
                <w:sz w:val="28"/>
                <w:szCs w:val="28"/>
              </w:rPr>
              <w:t>и.</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1 балл – </w:t>
            </w:r>
            <w:r w:rsidRPr="00E71816">
              <w:rPr>
                <w:rFonts w:ascii="Times New Roman" w:hAnsi="Times New Roman"/>
                <w:sz w:val="28"/>
                <w:szCs w:val="28"/>
              </w:rPr>
              <w:t>более 2 ошибок.</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sz w:val="28"/>
                <w:szCs w:val="28"/>
              </w:rPr>
              <w:t xml:space="preserve">Символические способности позволяют ребенку использовать символические средства, с помощью которых он может выражать свое отношение к действительности, событиям, человеческим чувствам, литературным персонажам и т.д. С помощью символических средств ребенок может обобщать свой эмоционально-познавательный опыт, культурно выражать свои эмоции, отыскивая для этого подходящий образ. Символические способности ребенок использует не только для решения творческих задач, но также для выхода из конфликтной, или другой сложной эмоционально-насыщенной ситуации. Высокий уровень </w:t>
            </w:r>
            <w:r w:rsidRPr="00E71816">
              <w:rPr>
                <w:rFonts w:ascii="Times New Roman" w:hAnsi="Times New Roman"/>
                <w:sz w:val="28"/>
                <w:szCs w:val="28"/>
              </w:rPr>
              <w:lastRenderedPageBreak/>
              <w:t>развития символических способностей позволит первокласснику быстро сменить ведущий вид деятельности, перейти от игры к обучению.</w:t>
            </w:r>
          </w:p>
          <w:p w:rsidR="00EE269E" w:rsidRPr="00E71816" w:rsidRDefault="00EE269E" w:rsidP="00BB0011">
            <w:pPr>
              <w:spacing w:after="0" w:line="240" w:lineRule="auto"/>
              <w:rPr>
                <w:rFonts w:ascii="Times New Roman" w:hAnsi="Times New Roman"/>
                <w:b/>
                <w:sz w:val="28"/>
                <w:szCs w:val="28"/>
              </w:rPr>
            </w:pPr>
            <w:r>
              <w:rPr>
                <w:rFonts w:ascii="Times New Roman" w:hAnsi="Times New Roman"/>
                <w:b/>
                <w:sz w:val="28"/>
                <w:szCs w:val="28"/>
              </w:rPr>
              <w:t>Методика 5</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Оценка и интерпретация:</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Оценка 3 балла</w:t>
            </w:r>
            <w:r w:rsidRPr="00E71816">
              <w:rPr>
                <w:rFonts w:ascii="Times New Roman" w:hAnsi="Times New Roman"/>
                <w:sz w:val="28"/>
                <w:szCs w:val="28"/>
              </w:rPr>
              <w:t xml:space="preserve"> – ребенок самостоятельно и без ошибок обозначает с помощью символов эмоциональное состояние, свое отношение к ситуации и персонажу.</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Оценка 2 балла</w:t>
            </w:r>
            <w:r w:rsidRPr="00E71816">
              <w:rPr>
                <w:rFonts w:ascii="Times New Roman" w:hAnsi="Times New Roman"/>
                <w:sz w:val="28"/>
                <w:szCs w:val="28"/>
              </w:rPr>
              <w:t xml:space="preserve"> – ребенок не всегда может с помощью общепринятых символов правильно обозначить свое эмоциональное состояние, отношение к литературному персонажу и жизненной ситуации.</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Оценка 1 балл</w:t>
            </w:r>
            <w:r w:rsidRPr="00E71816">
              <w:rPr>
                <w:rFonts w:ascii="Times New Roman" w:hAnsi="Times New Roman"/>
                <w:sz w:val="28"/>
                <w:szCs w:val="28"/>
              </w:rPr>
              <w:t xml:space="preserve"> </w:t>
            </w:r>
          </w:p>
          <w:p w:rsidR="00EE269E" w:rsidRDefault="00EE269E" w:rsidP="00BB0011">
            <w:pPr>
              <w:spacing w:after="0" w:line="240" w:lineRule="auto"/>
              <w:rPr>
                <w:rFonts w:ascii="Times New Roman" w:hAnsi="Times New Roman"/>
                <w:sz w:val="28"/>
                <w:szCs w:val="28"/>
              </w:rPr>
            </w:pPr>
            <w:r w:rsidRPr="00E71816">
              <w:rPr>
                <w:rFonts w:ascii="Times New Roman" w:hAnsi="Times New Roman"/>
                <w:sz w:val="28"/>
                <w:szCs w:val="28"/>
              </w:rPr>
              <w:t>– ребенок не имеет четкого представления о культурно принятом символическом обозначении эмоциональных состояний и отношений, ориентируется на внешние, второстепенные обстоятельства ситуации.</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Общая оценка по всем 5-ти методикам.</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Высокий уровень</w:t>
            </w:r>
            <w:r w:rsidRPr="00E71816">
              <w:rPr>
                <w:rFonts w:ascii="Times New Roman" w:hAnsi="Times New Roman"/>
                <w:sz w:val="28"/>
                <w:szCs w:val="28"/>
              </w:rPr>
              <w:t xml:space="preserve">: </w:t>
            </w:r>
            <w:r>
              <w:rPr>
                <w:rFonts w:ascii="Times New Roman" w:hAnsi="Times New Roman"/>
                <w:sz w:val="28"/>
                <w:szCs w:val="28"/>
              </w:rPr>
              <w:t>15-10 баллов</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Средний уровень</w:t>
            </w:r>
            <w:r w:rsidRPr="00E71816">
              <w:rPr>
                <w:rFonts w:ascii="Times New Roman" w:hAnsi="Times New Roman"/>
                <w:sz w:val="28"/>
                <w:szCs w:val="28"/>
              </w:rPr>
              <w:t xml:space="preserve">: </w:t>
            </w:r>
            <w:r>
              <w:rPr>
                <w:rFonts w:ascii="Times New Roman" w:hAnsi="Times New Roman"/>
                <w:sz w:val="28"/>
                <w:szCs w:val="28"/>
              </w:rPr>
              <w:t>9 - 6 баллов</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Низкий уровень</w:t>
            </w:r>
            <w:r w:rsidRPr="00E71816">
              <w:rPr>
                <w:rFonts w:ascii="Times New Roman" w:hAnsi="Times New Roman"/>
                <w:sz w:val="28"/>
                <w:szCs w:val="28"/>
              </w:rPr>
              <w:t xml:space="preserve">: </w:t>
            </w:r>
            <w:r>
              <w:rPr>
                <w:rFonts w:ascii="Times New Roman" w:hAnsi="Times New Roman"/>
                <w:sz w:val="28"/>
                <w:szCs w:val="28"/>
              </w:rPr>
              <w:t>1-5 баллов</w:t>
            </w:r>
          </w:p>
        </w:tc>
      </w:tr>
      <w:tr w:rsidR="00EE269E" w:rsidRPr="00E71816" w:rsidTr="00BB0011">
        <w:tc>
          <w:tcPr>
            <w:tcW w:w="1555" w:type="dxa"/>
            <w:tcBorders>
              <w:top w:val="single" w:sz="4" w:space="0" w:color="auto"/>
              <w:left w:val="single" w:sz="4" w:space="0" w:color="auto"/>
              <w:bottom w:val="single" w:sz="4" w:space="0" w:color="auto"/>
              <w:right w:val="single" w:sz="4" w:space="0" w:color="auto"/>
            </w:tcBorders>
            <w:hideMark/>
          </w:tcPr>
          <w:p w:rsidR="00EE269E" w:rsidRPr="00E71816" w:rsidRDefault="00EE269E" w:rsidP="00BB0011">
            <w:pPr>
              <w:spacing w:after="0" w:line="240" w:lineRule="auto"/>
              <w:jc w:val="center"/>
              <w:rPr>
                <w:rFonts w:ascii="Times New Roman" w:hAnsi="Times New Roman"/>
                <w:sz w:val="28"/>
                <w:szCs w:val="28"/>
              </w:rPr>
            </w:pPr>
            <w:r w:rsidRPr="00E71816">
              <w:rPr>
                <w:rFonts w:ascii="Times New Roman" w:hAnsi="Times New Roman"/>
                <w:sz w:val="28"/>
                <w:szCs w:val="28"/>
              </w:rPr>
              <w:lastRenderedPageBreak/>
              <w:t>Результат</w:t>
            </w:r>
          </w:p>
        </w:tc>
        <w:tc>
          <w:tcPr>
            <w:tcW w:w="13608" w:type="dxa"/>
            <w:tcBorders>
              <w:top w:val="single" w:sz="4" w:space="0" w:color="auto"/>
              <w:left w:val="single" w:sz="4" w:space="0" w:color="auto"/>
              <w:bottom w:val="single" w:sz="4" w:space="0" w:color="auto"/>
              <w:right w:val="single" w:sz="4" w:space="0" w:color="auto"/>
            </w:tcBorders>
            <w:hideMark/>
          </w:tcPr>
          <w:p w:rsidR="00EE269E" w:rsidRPr="00EE269E" w:rsidRDefault="00EE269E" w:rsidP="00EE269E">
            <w:pPr>
              <w:spacing w:after="0" w:line="240" w:lineRule="auto"/>
              <w:rPr>
                <w:rFonts w:ascii="Times New Roman" w:hAnsi="Times New Roman"/>
                <w:sz w:val="28"/>
                <w:szCs w:val="28"/>
              </w:rPr>
            </w:pPr>
            <w:r w:rsidRPr="00E71816">
              <w:rPr>
                <w:rFonts w:ascii="Times New Roman" w:hAnsi="Times New Roman"/>
                <w:sz w:val="28"/>
                <w:szCs w:val="28"/>
              </w:rPr>
              <w:t xml:space="preserve">Высокий уровень: </w:t>
            </w:r>
            <w:r>
              <w:rPr>
                <w:rFonts w:ascii="Times New Roman" w:hAnsi="Times New Roman"/>
                <w:sz w:val="28"/>
                <w:szCs w:val="28"/>
              </w:rPr>
              <w:t xml:space="preserve">2 </w:t>
            </w:r>
            <w:r w:rsidRPr="00E71816">
              <w:rPr>
                <w:rFonts w:ascii="Times New Roman" w:hAnsi="Times New Roman"/>
                <w:sz w:val="28"/>
                <w:szCs w:val="28"/>
              </w:rPr>
              <w:t>человек</w:t>
            </w:r>
            <w:r>
              <w:rPr>
                <w:rFonts w:ascii="Times New Roman" w:hAnsi="Times New Roman"/>
                <w:sz w:val="28"/>
                <w:szCs w:val="28"/>
              </w:rPr>
              <w:t>а</w:t>
            </w:r>
            <w:r w:rsidRPr="00E71816">
              <w:rPr>
                <w:rFonts w:ascii="Times New Roman" w:hAnsi="Times New Roman"/>
                <w:sz w:val="28"/>
                <w:szCs w:val="28"/>
              </w:rPr>
              <w:t>,</w:t>
            </w:r>
            <w:r>
              <w:t xml:space="preserve"> </w:t>
            </w:r>
            <w:r w:rsidRPr="00EE269E">
              <w:rPr>
                <w:rFonts w:ascii="Times New Roman" w:hAnsi="Times New Roman"/>
                <w:sz w:val="28"/>
                <w:szCs w:val="28"/>
              </w:rPr>
              <w:t>8%</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sz w:val="28"/>
                <w:szCs w:val="28"/>
              </w:rPr>
              <w:t xml:space="preserve">Средний уровень: </w:t>
            </w:r>
            <w:r>
              <w:rPr>
                <w:rFonts w:ascii="Times New Roman" w:hAnsi="Times New Roman"/>
                <w:sz w:val="28"/>
                <w:szCs w:val="28"/>
              </w:rPr>
              <w:t>11 человек, 44</w:t>
            </w:r>
            <w:r w:rsidRPr="00E71816">
              <w:rPr>
                <w:rFonts w:ascii="Times New Roman" w:hAnsi="Times New Roman"/>
                <w:sz w:val="28"/>
                <w:szCs w:val="28"/>
              </w:rPr>
              <w:t>%</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sz w:val="28"/>
                <w:szCs w:val="28"/>
              </w:rPr>
              <w:t xml:space="preserve">Низкий уровень: </w:t>
            </w:r>
            <w:r>
              <w:rPr>
                <w:rFonts w:ascii="Times New Roman" w:hAnsi="Times New Roman"/>
                <w:sz w:val="28"/>
                <w:szCs w:val="28"/>
              </w:rPr>
              <w:t>12 человек, 48</w:t>
            </w:r>
            <w:r w:rsidRPr="00E71816">
              <w:rPr>
                <w:rFonts w:ascii="Times New Roman" w:hAnsi="Times New Roman"/>
                <w:sz w:val="28"/>
                <w:szCs w:val="28"/>
              </w:rPr>
              <w:t>%</w:t>
            </w:r>
          </w:p>
        </w:tc>
      </w:tr>
      <w:tr w:rsidR="00EE269E" w:rsidRPr="00E71816" w:rsidTr="00BB0011">
        <w:tc>
          <w:tcPr>
            <w:tcW w:w="1555" w:type="dxa"/>
            <w:tcBorders>
              <w:top w:val="single" w:sz="4" w:space="0" w:color="auto"/>
              <w:left w:val="single" w:sz="4" w:space="0" w:color="auto"/>
              <w:bottom w:val="single" w:sz="4" w:space="0" w:color="auto"/>
              <w:right w:val="single" w:sz="4" w:space="0" w:color="auto"/>
            </w:tcBorders>
            <w:hideMark/>
          </w:tcPr>
          <w:p w:rsidR="00EE269E" w:rsidRPr="00E71816" w:rsidRDefault="00EE269E" w:rsidP="00BB0011">
            <w:pPr>
              <w:spacing w:after="0" w:line="240" w:lineRule="auto"/>
              <w:jc w:val="center"/>
              <w:rPr>
                <w:rFonts w:ascii="Times New Roman" w:hAnsi="Times New Roman"/>
                <w:sz w:val="28"/>
                <w:szCs w:val="28"/>
              </w:rPr>
            </w:pPr>
            <w:r w:rsidRPr="00E71816">
              <w:rPr>
                <w:rFonts w:ascii="Times New Roman" w:hAnsi="Times New Roman"/>
                <w:sz w:val="28"/>
                <w:szCs w:val="28"/>
              </w:rPr>
              <w:t>Описание (содержание) методики</w:t>
            </w:r>
          </w:p>
        </w:tc>
        <w:tc>
          <w:tcPr>
            <w:tcW w:w="13608" w:type="dxa"/>
            <w:tcBorders>
              <w:top w:val="single" w:sz="4" w:space="0" w:color="auto"/>
              <w:left w:val="single" w:sz="4" w:space="0" w:color="auto"/>
              <w:bottom w:val="single" w:sz="4" w:space="0" w:color="auto"/>
              <w:right w:val="single" w:sz="4" w:space="0" w:color="auto"/>
            </w:tcBorders>
          </w:tcPr>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Диагностика творческих способностей детей</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sz w:val="28"/>
                <w:szCs w:val="28"/>
              </w:rPr>
              <w:t>Творческие способности позволяют нам создавать что-то новое в процессе преобразования исходного продукта или ситуации. К творческим способностям относятся способности к преобразованию (способности оперирования отношениями противоположности) и способности к символизации (символическому опосредствованию).</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sz w:val="28"/>
                <w:szCs w:val="28"/>
              </w:rPr>
              <w:t xml:space="preserve">Способности к преобразованию необходимы для творческого решения задач в различных сферах действительности. Благодаря этим способностям </w:t>
            </w:r>
            <w:r>
              <w:rPr>
                <w:rFonts w:ascii="Times New Roman" w:hAnsi="Times New Roman"/>
                <w:sz w:val="28"/>
                <w:szCs w:val="28"/>
              </w:rPr>
              <w:t>дети, приходя в первый класс,</w:t>
            </w:r>
            <w:r w:rsidRPr="00E71816">
              <w:rPr>
                <w:rFonts w:ascii="Times New Roman" w:hAnsi="Times New Roman"/>
                <w:sz w:val="28"/>
                <w:szCs w:val="28"/>
              </w:rPr>
              <w:t xml:space="preserve"> преобразуют имеющиеся у них представления об обычных, знакомых предметах, ситуациях и создают новые образы, планируют пути изменения ситуации. Развитие способностей к преобразованию происходит тогда, когда ребенок разрешает </w:t>
            </w:r>
            <w:r w:rsidRPr="00E71816">
              <w:rPr>
                <w:rFonts w:ascii="Times New Roman" w:hAnsi="Times New Roman"/>
                <w:sz w:val="28"/>
                <w:szCs w:val="28"/>
              </w:rPr>
              <w:lastRenderedPageBreak/>
              <w:t>противоречивые ситуации, узнает отношения противоположности. Развитие ребенка как активной творческой личности начинается с развития этих способностей.</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Методика 1</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Цели: </w:t>
            </w:r>
            <w:r w:rsidRPr="00E71816">
              <w:rPr>
                <w:rFonts w:ascii="Times New Roman" w:hAnsi="Times New Roman"/>
                <w:sz w:val="28"/>
                <w:szCs w:val="28"/>
              </w:rPr>
              <w:t>выявление уровня развития способностей к преобразованию (определению начала и конца истории).</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Текст задания: </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Задание 1. </w:t>
            </w:r>
            <w:r w:rsidRPr="00E71816">
              <w:rPr>
                <w:rFonts w:ascii="Times New Roman" w:hAnsi="Times New Roman"/>
                <w:sz w:val="28"/>
                <w:szCs w:val="28"/>
              </w:rPr>
              <w:t>Посмотри на картинку. Здесь нарисована история, которая произошла с одним человеком. Для того чтобы рассказать ее, нужно догадаться, где начало истории, где – середина, где – конец. Отметь крестиком картинку, изображающую начало истории. (Правильным считается выбор картинки с изображением ребенка)</w:t>
            </w:r>
          </w:p>
          <w:p w:rsidR="00EE269E" w:rsidRPr="00E71816" w:rsidRDefault="00EE269E" w:rsidP="00BB0011">
            <w:pPr>
              <w:spacing w:after="0" w:line="240" w:lineRule="auto"/>
              <w:rPr>
                <w:rFonts w:ascii="Times New Roman" w:hAnsi="Times New Roman"/>
                <w:sz w:val="28"/>
                <w:szCs w:val="28"/>
              </w:rPr>
            </w:pPr>
          </w:p>
          <w:p w:rsidR="00EE269E" w:rsidRPr="00E71816" w:rsidRDefault="00EE269E" w:rsidP="00BB0011">
            <w:pPr>
              <w:spacing w:after="0" w:line="240" w:lineRule="auto"/>
              <w:rPr>
                <w:rFonts w:ascii="Times New Roman" w:hAnsi="Times New Roman"/>
                <w:b/>
                <w:sz w:val="28"/>
                <w:szCs w:val="28"/>
              </w:rPr>
            </w:pPr>
            <w:r w:rsidRPr="00E71816">
              <w:rPr>
                <w:noProof/>
                <w:lang w:eastAsia="ru-RU"/>
              </w:rPr>
              <w:drawing>
                <wp:inline distT="0" distB="0" distL="0" distR="0" wp14:anchorId="7A3323B4" wp14:editId="16ED9C4A">
                  <wp:extent cx="7945514" cy="3514725"/>
                  <wp:effectExtent l="0" t="0" r="0" b="0"/>
                  <wp:docPr id="15" name="Рисунок 15" descr="http://firstklass.ru/uploads/posts/2011-06/1308337754_diagnostika-tvorcheskih-sposobnostey-detey.-metodika-1.-zada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firstklass.ru/uploads/posts/2011-06/1308337754_diagnostika-tvorcheskih-sposobnostey-detey.-metodika-1.-zadanie-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53554" cy="3518282"/>
                          </a:xfrm>
                          <a:prstGeom prst="rect">
                            <a:avLst/>
                          </a:prstGeom>
                          <a:noFill/>
                          <a:ln>
                            <a:noFill/>
                          </a:ln>
                        </pic:spPr>
                      </pic:pic>
                    </a:graphicData>
                  </a:graphic>
                </wp:inline>
              </w:drawing>
            </w: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lastRenderedPageBreak/>
              <w:t xml:space="preserve">Задание 2. </w:t>
            </w:r>
            <w:r w:rsidRPr="00E71816">
              <w:rPr>
                <w:rFonts w:ascii="Times New Roman" w:hAnsi="Times New Roman"/>
                <w:sz w:val="28"/>
                <w:szCs w:val="28"/>
              </w:rPr>
              <w:t>Проводится аналогично предыдущему заданию. Для рассматривания используется картинка с изображением цыпленка. (Правильным считается выбор картинки, на которой нарисовано треснувшее яйцо)</w:t>
            </w: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r w:rsidRPr="00E71816">
              <w:rPr>
                <w:noProof/>
                <w:lang w:eastAsia="ru-RU"/>
              </w:rPr>
              <w:drawing>
                <wp:inline distT="0" distB="0" distL="0" distR="0" wp14:anchorId="34918BF0" wp14:editId="4EB253D9">
                  <wp:extent cx="7492753" cy="3257550"/>
                  <wp:effectExtent l="0" t="0" r="0" b="0"/>
                  <wp:docPr id="14" name="Рисунок 14" descr="http://firstklass.ru/uploads/posts/2011-06/1308337912_diagnostika-tvorcheskih-sposobnostey-detey.-metodika-1.-zada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firstklass.ru/uploads/posts/2011-06/1308337912_diagnostika-tvorcheskih-sposobnostey-detey.-metodika-1.-zadanie-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7153" cy="3259463"/>
                          </a:xfrm>
                          <a:prstGeom prst="rect">
                            <a:avLst/>
                          </a:prstGeom>
                          <a:noFill/>
                          <a:ln>
                            <a:noFill/>
                          </a:ln>
                        </pic:spPr>
                      </pic:pic>
                    </a:graphicData>
                  </a:graphic>
                </wp:inline>
              </w:drawing>
            </w: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Задание 3. </w:t>
            </w:r>
            <w:r w:rsidRPr="00E71816">
              <w:rPr>
                <w:rFonts w:ascii="Times New Roman" w:hAnsi="Times New Roman"/>
                <w:sz w:val="28"/>
                <w:szCs w:val="28"/>
              </w:rPr>
              <w:t xml:space="preserve">Проводится так же, как и задания 1 и 2. Для рассматривания используется картинка с изображением мальчика, надувающего шарик. (Правильным считается выбор картинки, на которой нарисован ребенок с </w:t>
            </w:r>
            <w:proofErr w:type="spellStart"/>
            <w:r w:rsidRPr="00E71816">
              <w:rPr>
                <w:rFonts w:ascii="Times New Roman" w:hAnsi="Times New Roman"/>
                <w:sz w:val="28"/>
                <w:szCs w:val="28"/>
              </w:rPr>
              <w:t>ненадутым</w:t>
            </w:r>
            <w:proofErr w:type="spellEnd"/>
            <w:r w:rsidRPr="00E71816">
              <w:rPr>
                <w:rFonts w:ascii="Times New Roman" w:hAnsi="Times New Roman"/>
                <w:sz w:val="28"/>
                <w:szCs w:val="28"/>
              </w:rPr>
              <w:t xml:space="preserve"> шариком в руках)</w:t>
            </w: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r w:rsidRPr="00E71816">
              <w:rPr>
                <w:noProof/>
                <w:lang w:eastAsia="ru-RU"/>
              </w:rPr>
              <w:lastRenderedPageBreak/>
              <w:drawing>
                <wp:inline distT="0" distB="0" distL="0" distR="0" wp14:anchorId="2A47879F" wp14:editId="152AA5CC">
                  <wp:extent cx="7279689" cy="3038475"/>
                  <wp:effectExtent l="0" t="0" r="0" b="0"/>
                  <wp:docPr id="13" name="Рисунок 13" descr="http://firstklass.ru/uploads/posts/2011-06/1308337990_diagnostika-tvorcheskih-sposobnostey-detey.-metodika-1.-zadani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firstklass.ru/uploads/posts/2011-06/1308337990_diagnostika-tvorcheskih-sposobnostey-detey.-metodika-1.-zadanie-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82319" cy="3039573"/>
                          </a:xfrm>
                          <a:prstGeom prst="rect">
                            <a:avLst/>
                          </a:prstGeom>
                          <a:noFill/>
                          <a:ln>
                            <a:noFill/>
                          </a:ln>
                        </pic:spPr>
                      </pic:pic>
                    </a:graphicData>
                  </a:graphic>
                </wp:inline>
              </w:drawing>
            </w: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Оценка:</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sz w:val="28"/>
                <w:szCs w:val="28"/>
              </w:rPr>
              <w:t>Оценка выполнения детьми данной методики строится на анализе результатов всех трех заданий.</w:t>
            </w:r>
          </w:p>
          <w:p w:rsidR="00EE269E" w:rsidRPr="00E71816" w:rsidRDefault="00EE269E" w:rsidP="00BB0011">
            <w:pPr>
              <w:spacing w:after="0" w:line="240" w:lineRule="auto"/>
              <w:rPr>
                <w:rFonts w:ascii="Times New Roman" w:hAnsi="Times New Roman"/>
                <w:b/>
                <w:i/>
                <w:sz w:val="28"/>
                <w:szCs w:val="28"/>
              </w:rPr>
            </w:pPr>
            <w:r w:rsidRPr="00E71816">
              <w:rPr>
                <w:rFonts w:ascii="Times New Roman" w:hAnsi="Times New Roman"/>
                <w:b/>
                <w:sz w:val="28"/>
                <w:szCs w:val="28"/>
              </w:rPr>
              <w:t xml:space="preserve">3 балла – </w:t>
            </w:r>
            <w:r w:rsidRPr="00E71816">
              <w:rPr>
                <w:rFonts w:ascii="Times New Roman" w:hAnsi="Times New Roman"/>
                <w:b/>
                <w:i/>
                <w:sz w:val="28"/>
                <w:szCs w:val="28"/>
              </w:rPr>
              <w:t>ребенок правильно выполнил все три задания.</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2 балла – </w:t>
            </w:r>
            <w:r w:rsidRPr="00E71816">
              <w:rPr>
                <w:rFonts w:ascii="Times New Roman" w:hAnsi="Times New Roman"/>
                <w:sz w:val="28"/>
                <w:szCs w:val="28"/>
              </w:rPr>
              <w:t>ребенок правильно выполнил 1 – 2 задания</w:t>
            </w:r>
            <w:r w:rsidRPr="00E71816">
              <w:rPr>
                <w:rFonts w:ascii="Times New Roman" w:hAnsi="Times New Roman"/>
                <w:b/>
                <w:sz w:val="28"/>
                <w:szCs w:val="28"/>
              </w:rPr>
              <w:t>.</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1 балл – </w:t>
            </w:r>
            <w:r w:rsidRPr="00E71816">
              <w:rPr>
                <w:rFonts w:ascii="Times New Roman" w:hAnsi="Times New Roman"/>
                <w:sz w:val="28"/>
                <w:szCs w:val="28"/>
              </w:rPr>
              <w:t>ребенок не выполнил ни одного задания.</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Интерпретация:</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Оценка 3 балла – </w:t>
            </w:r>
            <w:r w:rsidRPr="00E71816">
              <w:rPr>
                <w:rFonts w:ascii="Times New Roman" w:hAnsi="Times New Roman"/>
                <w:sz w:val="28"/>
                <w:szCs w:val="28"/>
              </w:rPr>
              <w:t>ребенок видит динамику всех событий (историй), выделяет их начало, а также может представить развитие события: его середину и конец.</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Оценка 2 балла – </w:t>
            </w:r>
            <w:r w:rsidRPr="00E71816">
              <w:rPr>
                <w:rFonts w:ascii="Times New Roman" w:hAnsi="Times New Roman"/>
                <w:sz w:val="28"/>
                <w:szCs w:val="28"/>
              </w:rPr>
              <w:t>ребенок видит динамику некоторых событий, выделяя их начало. В основном ребенок ориентируются в тех событиях, о которых имеет конкретное представление</w:t>
            </w:r>
            <w:r w:rsidRPr="00E71816">
              <w:rPr>
                <w:rFonts w:ascii="Times New Roman" w:hAnsi="Times New Roman"/>
                <w:b/>
                <w:sz w:val="28"/>
                <w:szCs w:val="28"/>
              </w:rPr>
              <w:t xml:space="preserve">. </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Оценка 1 балл </w:t>
            </w:r>
            <w:r w:rsidRPr="00E71816">
              <w:rPr>
                <w:rFonts w:ascii="Times New Roman" w:hAnsi="Times New Roman"/>
                <w:sz w:val="28"/>
                <w:szCs w:val="28"/>
              </w:rPr>
              <w:t>– ребенок затрудняется в анализе динамики события, в установлении его начала</w:t>
            </w:r>
            <w:r w:rsidRPr="00E71816">
              <w:rPr>
                <w:rFonts w:ascii="Times New Roman" w:hAnsi="Times New Roman"/>
                <w:b/>
                <w:sz w:val="28"/>
                <w:szCs w:val="28"/>
              </w:rPr>
              <w:t>.</w:t>
            </w: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lastRenderedPageBreak/>
              <w:t>Методика 2</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Цели: </w:t>
            </w:r>
            <w:r w:rsidRPr="00E71816">
              <w:rPr>
                <w:rFonts w:ascii="Times New Roman" w:hAnsi="Times New Roman"/>
                <w:sz w:val="28"/>
                <w:szCs w:val="28"/>
              </w:rPr>
              <w:t>выявление уровня развития способностей к преобразованию (определению промежуточного состояния изменяющегося объекта).</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Текст задания:</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Задание 1. </w:t>
            </w:r>
            <w:r w:rsidRPr="00E71816">
              <w:rPr>
                <w:rFonts w:ascii="Times New Roman" w:hAnsi="Times New Roman"/>
                <w:sz w:val="28"/>
                <w:szCs w:val="28"/>
              </w:rPr>
              <w:t>Посмотри на фигуры. Они расположены в два ряда. Посмотри на фигуры в верхнем ряду. Сначала фигура была такой (первая фигура), а стала такой (третья фигура). Выбери из фигур нижнего ряда ту, которая подойдет на место пропущенной фигуры и отметь ее крестиком. (Правильным считается выбор второго круга в нижнем ряду)</w:t>
            </w: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r w:rsidRPr="00E71816">
              <w:rPr>
                <w:noProof/>
                <w:lang w:eastAsia="ru-RU"/>
              </w:rPr>
              <w:drawing>
                <wp:inline distT="0" distB="0" distL="0" distR="0" wp14:anchorId="20273E15" wp14:editId="1C855D3C">
                  <wp:extent cx="5788240" cy="2447925"/>
                  <wp:effectExtent l="0" t="0" r="3175" b="0"/>
                  <wp:docPr id="12" name="Рисунок 12" descr="http://firstklass.ru/uploads/posts/2011-06/1308338227_diagnostika-tvorcheskih-sposobnostey-detey.-metodika-2.-zada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firstklass.ru/uploads/posts/2011-06/1308338227_diagnostika-tvorcheskih-sposobnostey-detey.-metodika-2.-zadani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0829" cy="2449020"/>
                          </a:xfrm>
                          <a:prstGeom prst="rect">
                            <a:avLst/>
                          </a:prstGeom>
                          <a:noFill/>
                          <a:ln>
                            <a:noFill/>
                          </a:ln>
                        </pic:spPr>
                      </pic:pic>
                    </a:graphicData>
                  </a:graphic>
                </wp:inline>
              </w:drawing>
            </w: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Задание 2. </w:t>
            </w:r>
            <w:r w:rsidRPr="00E71816">
              <w:rPr>
                <w:rFonts w:ascii="Times New Roman" w:hAnsi="Times New Roman"/>
                <w:sz w:val="28"/>
                <w:szCs w:val="28"/>
              </w:rPr>
              <w:t>Проводится аналогично. (Правильным считается выбор серого кружка)</w:t>
            </w: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r w:rsidRPr="00E71816">
              <w:rPr>
                <w:noProof/>
                <w:lang w:eastAsia="ru-RU"/>
              </w:rPr>
              <w:lastRenderedPageBreak/>
              <w:drawing>
                <wp:inline distT="0" distB="0" distL="0" distR="0" wp14:anchorId="435683B7" wp14:editId="6907D0CE">
                  <wp:extent cx="5930283" cy="2600325"/>
                  <wp:effectExtent l="0" t="0" r="0" b="0"/>
                  <wp:docPr id="11" name="Рисунок 11" descr="http://firstklass.ru/uploads/posts/2011-06/1308338318_diagnostika-tvorcheskih-sposobnostey-detey.-metodika-2.-zada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firstklass.ru/uploads/posts/2011-06/1308338318_diagnostika-tvorcheskih-sposobnostey-detey.-metodika-2.-zadani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440" cy="2601271"/>
                          </a:xfrm>
                          <a:prstGeom prst="rect">
                            <a:avLst/>
                          </a:prstGeom>
                          <a:noFill/>
                          <a:ln>
                            <a:noFill/>
                          </a:ln>
                        </pic:spPr>
                      </pic:pic>
                    </a:graphicData>
                  </a:graphic>
                </wp:inline>
              </w:drawing>
            </w: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Задание 3. </w:t>
            </w:r>
            <w:r w:rsidRPr="00E71816">
              <w:rPr>
                <w:rFonts w:ascii="Times New Roman" w:hAnsi="Times New Roman"/>
                <w:sz w:val="28"/>
                <w:szCs w:val="28"/>
              </w:rPr>
              <w:t>Проводится аналогично. (Правильным считается выбор двух треугольников)</w:t>
            </w: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r w:rsidRPr="00E71816">
              <w:rPr>
                <w:noProof/>
                <w:lang w:eastAsia="ru-RU"/>
              </w:rPr>
              <w:lastRenderedPageBreak/>
              <w:drawing>
                <wp:inline distT="0" distB="0" distL="0" distR="0" wp14:anchorId="6BE25A0E" wp14:editId="65A5C884">
                  <wp:extent cx="6995604" cy="3829050"/>
                  <wp:effectExtent l="0" t="0" r="0" b="0"/>
                  <wp:docPr id="10" name="Рисунок 10" descr="http://firstklass.ru/uploads/posts/2011-06/1308338546_diagnostika-tvorcheskih-sposobnostey-detey.-metodika-2.-zadani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irstklass.ru/uploads/posts/2011-06/1308338546_diagnostika-tvorcheskih-sposobnostey-detey.-metodika-2.-zadani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7866" cy="3830288"/>
                          </a:xfrm>
                          <a:prstGeom prst="rect">
                            <a:avLst/>
                          </a:prstGeom>
                          <a:noFill/>
                          <a:ln>
                            <a:noFill/>
                          </a:ln>
                        </pic:spPr>
                      </pic:pic>
                    </a:graphicData>
                  </a:graphic>
                </wp:inline>
              </w:drawing>
            </w: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Оценка:</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sz w:val="28"/>
                <w:szCs w:val="28"/>
              </w:rPr>
              <w:t>Оценка выполнения детьми данной методики строится на анализе результатов всех трех заданий.</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3 балла – </w:t>
            </w:r>
            <w:r w:rsidRPr="00E71816">
              <w:rPr>
                <w:rFonts w:ascii="Times New Roman" w:hAnsi="Times New Roman"/>
                <w:sz w:val="28"/>
                <w:szCs w:val="28"/>
              </w:rPr>
              <w:t>ребенок правильно выполнил все три задания.</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2 балла – </w:t>
            </w:r>
            <w:r w:rsidRPr="00E71816">
              <w:rPr>
                <w:rFonts w:ascii="Times New Roman" w:hAnsi="Times New Roman"/>
                <w:sz w:val="28"/>
                <w:szCs w:val="28"/>
              </w:rPr>
              <w:t>ребенок правильно выполнил 1 – 2 задания</w:t>
            </w:r>
            <w:r w:rsidRPr="00E71816">
              <w:rPr>
                <w:rFonts w:ascii="Times New Roman" w:hAnsi="Times New Roman"/>
                <w:b/>
                <w:sz w:val="28"/>
                <w:szCs w:val="28"/>
              </w:rPr>
              <w:t>.</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1 балл – </w:t>
            </w:r>
            <w:r w:rsidRPr="00E71816">
              <w:rPr>
                <w:rFonts w:ascii="Times New Roman" w:hAnsi="Times New Roman"/>
                <w:sz w:val="28"/>
                <w:szCs w:val="28"/>
              </w:rPr>
              <w:t>ребенок не выполнил ни одного задания</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Интерпретация:</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Оценка 3 балла </w:t>
            </w:r>
            <w:r w:rsidRPr="00E71816">
              <w:rPr>
                <w:rFonts w:ascii="Times New Roman" w:hAnsi="Times New Roman"/>
                <w:sz w:val="28"/>
                <w:szCs w:val="28"/>
              </w:rPr>
              <w:t>– ребенок имеет дифференцированные представления о динамике событий, видит не только их начало, но и промежуточные состояния.</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lastRenderedPageBreak/>
              <w:t xml:space="preserve">Оценка 2 балла – </w:t>
            </w:r>
            <w:r w:rsidRPr="00E71816">
              <w:rPr>
                <w:rFonts w:ascii="Times New Roman" w:hAnsi="Times New Roman"/>
                <w:sz w:val="28"/>
                <w:szCs w:val="28"/>
              </w:rPr>
              <w:t>ребенок имеет недифференцированные представления о динамике некоторых событий, видит только их начало.</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Оценка 1 балл – </w:t>
            </w:r>
            <w:r w:rsidRPr="00E71816">
              <w:rPr>
                <w:rFonts w:ascii="Times New Roman" w:hAnsi="Times New Roman"/>
                <w:sz w:val="28"/>
                <w:szCs w:val="28"/>
              </w:rPr>
              <w:t>ребенок не имеет представления о динамике событий, об их начале и промежуточных состояниях</w:t>
            </w:r>
            <w:r w:rsidRPr="00E71816">
              <w:rPr>
                <w:rFonts w:ascii="Times New Roman" w:hAnsi="Times New Roman"/>
                <w:b/>
                <w:sz w:val="28"/>
                <w:szCs w:val="28"/>
              </w:rPr>
              <w:t>.</w:t>
            </w: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Методика 3</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Цели: </w:t>
            </w:r>
            <w:r w:rsidRPr="00E71816">
              <w:rPr>
                <w:rFonts w:ascii="Times New Roman" w:hAnsi="Times New Roman"/>
                <w:sz w:val="28"/>
                <w:szCs w:val="28"/>
              </w:rPr>
              <w:t>выявление уровня развития способностей к преобразованию (отражение циклических изменений объектов).</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Текст задания: </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Задание 1. </w:t>
            </w:r>
            <w:r w:rsidRPr="00E71816">
              <w:rPr>
                <w:rFonts w:ascii="Times New Roman" w:hAnsi="Times New Roman"/>
                <w:sz w:val="28"/>
                <w:szCs w:val="28"/>
              </w:rPr>
              <w:t>Посмотри на картинки. Они расположены в два ряда. Посмотри на стаканы в верхнем ряду. Сначала сахар был таким (первый стакан с сахаром), а стал таким (стакан без сахара). Выбери из картинок нижнего ряда ту, которая подойдет на место пропущенной картинки и отметь ее крестиком. (Правильным считается выбор картинки с изображением стакана, на дне которого видны следы растворяющегося сахара (первая или последняя картинка в нижнем ряду))</w:t>
            </w: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r w:rsidRPr="00E71816">
              <w:rPr>
                <w:noProof/>
                <w:lang w:eastAsia="ru-RU"/>
              </w:rPr>
              <w:lastRenderedPageBreak/>
              <w:drawing>
                <wp:inline distT="0" distB="0" distL="0" distR="0" wp14:anchorId="240A4C7E" wp14:editId="3A253DC3">
                  <wp:extent cx="7403976" cy="3924300"/>
                  <wp:effectExtent l="0" t="0" r="6985" b="0"/>
                  <wp:docPr id="9" name="Рисунок 9" descr="http://firstklass.ru/uploads/posts/2011-06/1308338762_diagnostika-tvorcheskih-sposobnostey-detey.-metodi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firstklass.ru/uploads/posts/2011-06/1308338762_diagnostika-tvorcheskih-sposobnostey-detey.-metodika-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07995" cy="3926430"/>
                          </a:xfrm>
                          <a:prstGeom prst="rect">
                            <a:avLst/>
                          </a:prstGeom>
                          <a:noFill/>
                          <a:ln>
                            <a:noFill/>
                          </a:ln>
                        </pic:spPr>
                      </pic:pic>
                    </a:graphicData>
                  </a:graphic>
                </wp:inline>
              </w:drawing>
            </w: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Задание 2. </w:t>
            </w:r>
            <w:r w:rsidRPr="00E71816">
              <w:rPr>
                <w:rFonts w:ascii="Times New Roman" w:hAnsi="Times New Roman"/>
                <w:sz w:val="28"/>
                <w:szCs w:val="28"/>
              </w:rPr>
              <w:t>Проводится аналогично предыдущему заданию. Правильным считается выбор средней картинки с изображением стакана, на дне которого видны два куска сахара.</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Оценка:</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sz w:val="28"/>
                <w:szCs w:val="28"/>
              </w:rPr>
              <w:t>Оценка выполнения детьми данной методики строится на анализе результатов двух заданий.</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3 балла – </w:t>
            </w:r>
            <w:r w:rsidRPr="00E71816">
              <w:rPr>
                <w:rFonts w:ascii="Times New Roman" w:hAnsi="Times New Roman"/>
                <w:sz w:val="28"/>
                <w:szCs w:val="28"/>
              </w:rPr>
              <w:t>ребенок правильно выполнил два задания.</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2 балла – </w:t>
            </w:r>
            <w:r w:rsidRPr="00E71816">
              <w:rPr>
                <w:rFonts w:ascii="Times New Roman" w:hAnsi="Times New Roman"/>
                <w:sz w:val="28"/>
                <w:szCs w:val="28"/>
              </w:rPr>
              <w:t>ребенок правильно выполнил 1 задание.</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1 балл – </w:t>
            </w:r>
            <w:r w:rsidRPr="00E71816">
              <w:rPr>
                <w:rFonts w:ascii="Times New Roman" w:hAnsi="Times New Roman"/>
                <w:sz w:val="28"/>
                <w:szCs w:val="28"/>
              </w:rPr>
              <w:t>ребенок не выполнил ни одного задания.</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Интерпретация:</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lastRenderedPageBreak/>
              <w:t xml:space="preserve">Оценка 3 балла – </w:t>
            </w:r>
            <w:r w:rsidRPr="00E71816">
              <w:rPr>
                <w:rFonts w:ascii="Times New Roman" w:hAnsi="Times New Roman"/>
                <w:sz w:val="28"/>
                <w:szCs w:val="28"/>
              </w:rPr>
              <w:t>ребенок имеет представление о том, что изменение событий может носить циклический характер. Он понимает, что движение события в одном направлении приводит к одному промежуточному состоянию, а движение в обратном направлении – к другому промежуточному состоянию. Например, ребенок знает, что между летом и зимой бывает осень, а между зимой и летом – весна.</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Оценка 2 балла – </w:t>
            </w:r>
            <w:r w:rsidRPr="00E71816">
              <w:rPr>
                <w:rFonts w:ascii="Times New Roman" w:hAnsi="Times New Roman"/>
                <w:sz w:val="28"/>
                <w:szCs w:val="28"/>
              </w:rPr>
              <w:t>ребенок видит промежуточное состояние события, развивающегося только в одном направлении.</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Оценка 1 балл – </w:t>
            </w:r>
            <w:r w:rsidRPr="00E71816">
              <w:rPr>
                <w:rFonts w:ascii="Times New Roman" w:hAnsi="Times New Roman"/>
                <w:sz w:val="28"/>
                <w:szCs w:val="28"/>
              </w:rPr>
              <w:t>ребенок не имеет представления о цикличности события и не выделяет промежуточные состояния.</w:t>
            </w: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Методика 4</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Цели: </w:t>
            </w:r>
            <w:r w:rsidRPr="00E71816">
              <w:rPr>
                <w:rFonts w:ascii="Times New Roman" w:hAnsi="Times New Roman"/>
                <w:sz w:val="28"/>
                <w:szCs w:val="28"/>
              </w:rPr>
              <w:t>выявление уровня развития способностей к преобразованию (определению последовательности событий в истории).</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 xml:space="preserve">Текст задания: </w:t>
            </w:r>
            <w:r w:rsidRPr="00E71816">
              <w:rPr>
                <w:rFonts w:ascii="Times New Roman" w:hAnsi="Times New Roman"/>
                <w:sz w:val="28"/>
                <w:szCs w:val="28"/>
              </w:rPr>
              <w:t>(Карточки должны быть разрезаны) Посмотри на картинки. Что было сначала, а что потом? Разложи картинки по порядку.</w:t>
            </w: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r w:rsidRPr="00E71816">
              <w:rPr>
                <w:noProof/>
                <w:lang w:eastAsia="ru-RU"/>
              </w:rPr>
              <w:lastRenderedPageBreak/>
              <w:drawing>
                <wp:inline distT="0" distB="0" distL="0" distR="0" wp14:anchorId="41BF4053" wp14:editId="61138BDD">
                  <wp:extent cx="7802880" cy="5717219"/>
                  <wp:effectExtent l="0" t="0" r="7620" b="0"/>
                  <wp:docPr id="8" name="Рисунок 8" descr="http://firstklass.ru/uploads/posts/2011-06/1308338863_diagnostika-tvorcheskih-sposobnostey-detey.-metodi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firstklass.ru/uploads/posts/2011-06/1308338863_diagnostika-tvorcheskih-sposobnostey-detey.-metodika-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20071" cy="5729815"/>
                          </a:xfrm>
                          <a:prstGeom prst="rect">
                            <a:avLst/>
                          </a:prstGeom>
                          <a:noFill/>
                          <a:ln>
                            <a:noFill/>
                          </a:ln>
                        </pic:spPr>
                      </pic:pic>
                    </a:graphicData>
                  </a:graphic>
                </wp:inline>
              </w:drawing>
            </w: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lastRenderedPageBreak/>
              <w:t>Оценка:</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3 балла – </w:t>
            </w:r>
            <w:r w:rsidRPr="00E71816">
              <w:rPr>
                <w:rFonts w:ascii="Times New Roman" w:hAnsi="Times New Roman"/>
                <w:sz w:val="28"/>
                <w:szCs w:val="28"/>
              </w:rPr>
              <w:t>без ошибок.</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2 балла – </w:t>
            </w:r>
            <w:r w:rsidRPr="00E71816">
              <w:rPr>
                <w:rFonts w:ascii="Times New Roman" w:hAnsi="Times New Roman"/>
                <w:sz w:val="28"/>
                <w:szCs w:val="28"/>
              </w:rPr>
              <w:t>1 – 2 ошибк</w:t>
            </w:r>
            <w:r w:rsidRPr="00E71816">
              <w:rPr>
                <w:rFonts w:ascii="Times New Roman" w:hAnsi="Times New Roman"/>
                <w:b/>
                <w:sz w:val="28"/>
                <w:szCs w:val="28"/>
              </w:rPr>
              <w:t>и.</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1 балл – </w:t>
            </w:r>
            <w:r w:rsidRPr="00E71816">
              <w:rPr>
                <w:rFonts w:ascii="Times New Roman" w:hAnsi="Times New Roman"/>
                <w:sz w:val="28"/>
                <w:szCs w:val="28"/>
              </w:rPr>
              <w:t>более 2 ошибок.</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sz w:val="28"/>
                <w:szCs w:val="28"/>
              </w:rPr>
              <w:t>Символические способности позволяют ребенку использовать символические средства, с помощью которых он может выражать свое отношение к действительности, событиям, человеческим чувствам, литературным персонажам и т.д. С помощью символических средств ребенок может обобщать свой эмоционально-познавательный опыт, культурно выражать свои эмоции, отыскивая для этого подходящий образ. Символические способности ребенок использует не только для решения творческих задач, но также для выхода из конфликтной, или другой сложной эмоционально-насыщенной ситуации. Высокий уровень развития символических способностей позволит первокласснику быстро сменить ведущий вид деятельности, перейти от игры к обучению.</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Методика 5</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Цели</w:t>
            </w:r>
            <w:r w:rsidRPr="00E71816">
              <w:rPr>
                <w:rFonts w:ascii="Times New Roman" w:hAnsi="Times New Roman"/>
                <w:sz w:val="28"/>
                <w:szCs w:val="28"/>
              </w:rPr>
              <w:t>: оценка уровня развития творческих способностей, позволяющих ребенку выражать свое отношение к объектам и явлениям окружающего мира с помощью индивидуальных или принятых в культуре символических обозначений (способность к символизации).</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Текст задания</w:t>
            </w:r>
            <w:r w:rsidRPr="00E71816">
              <w:rPr>
                <w:rFonts w:ascii="Times New Roman" w:hAnsi="Times New Roman"/>
                <w:sz w:val="28"/>
                <w:szCs w:val="28"/>
              </w:rPr>
              <w:t>: Посмотри на картинки. Поставь крестик рядом с той картинкой, которая более всего подходит к тому, что я сейчас скажу.</w:t>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Задание 1. </w:t>
            </w:r>
            <w:r w:rsidRPr="00E71816">
              <w:rPr>
                <w:rFonts w:ascii="Times New Roman" w:hAnsi="Times New Roman"/>
                <w:sz w:val="28"/>
                <w:szCs w:val="28"/>
              </w:rPr>
              <w:t>Какая картинка больше всего подходит для спорящих людей?</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noProof/>
                <w:sz w:val="28"/>
                <w:szCs w:val="28"/>
                <w:lang w:eastAsia="ru-RU"/>
              </w:rPr>
              <w:lastRenderedPageBreak/>
              <w:drawing>
                <wp:inline distT="0" distB="0" distL="0" distR="0" wp14:anchorId="45E983B6" wp14:editId="2A6EC292">
                  <wp:extent cx="6124575" cy="5905500"/>
                  <wp:effectExtent l="0" t="0" r="9525" b="0"/>
                  <wp:docPr id="7" name="Рисунок 7" descr="http://firstklass.ru/uploads/posts/2011-06/1308339653_diagnostika-tvorcheskih-sposobnostey-detey.-metodika-5.-zada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irstklass.ru/uploads/posts/2011-06/1308339653_diagnostika-tvorcheskih-sposobnostey-detey.-metodika-5.-zadani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5905500"/>
                          </a:xfrm>
                          <a:prstGeom prst="rect">
                            <a:avLst/>
                          </a:prstGeom>
                          <a:noFill/>
                          <a:ln>
                            <a:noFill/>
                          </a:ln>
                        </pic:spPr>
                      </pic:pic>
                    </a:graphicData>
                  </a:graphic>
                </wp:inline>
              </w:drawing>
            </w:r>
          </w:p>
          <w:p w:rsidR="00EE269E" w:rsidRPr="00E71816" w:rsidRDefault="00EE269E" w:rsidP="00BB0011">
            <w:pPr>
              <w:spacing w:after="0" w:line="240" w:lineRule="auto"/>
              <w:rPr>
                <w:rFonts w:ascii="Times New Roman" w:hAnsi="Times New Roman"/>
                <w:sz w:val="28"/>
                <w:szCs w:val="28"/>
              </w:rPr>
            </w:pP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Задание 2. </w:t>
            </w:r>
            <w:r w:rsidRPr="00E71816">
              <w:rPr>
                <w:rFonts w:ascii="Times New Roman" w:hAnsi="Times New Roman"/>
                <w:sz w:val="28"/>
                <w:szCs w:val="28"/>
              </w:rPr>
              <w:t>Какая картинка больше всего подходит друзьям?</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noProof/>
                <w:sz w:val="28"/>
                <w:szCs w:val="28"/>
                <w:lang w:eastAsia="ru-RU"/>
              </w:rPr>
              <w:drawing>
                <wp:inline distT="0" distB="0" distL="0" distR="0" wp14:anchorId="762B32A1" wp14:editId="7242314A">
                  <wp:extent cx="7589591" cy="4660777"/>
                  <wp:effectExtent l="0" t="0" r="0" b="6985"/>
                  <wp:docPr id="6" name="Рисунок 6" descr="http://firstklass.ru/uploads/posts/2011-06/1308339777_diagnostika-tvorcheskih-sposobnostey-detey.-metodika-5.-zada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firstklass.ru/uploads/posts/2011-06/1308339777_diagnostika-tvorcheskih-sposobnostey-detey.-metodika-5.-zadanie-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15104" cy="4676445"/>
                          </a:xfrm>
                          <a:prstGeom prst="rect">
                            <a:avLst/>
                          </a:prstGeom>
                          <a:noFill/>
                          <a:ln>
                            <a:noFill/>
                          </a:ln>
                        </pic:spPr>
                      </pic:pic>
                    </a:graphicData>
                  </a:graphic>
                </wp:inline>
              </w:drawing>
            </w:r>
          </w:p>
          <w:p w:rsidR="00EE269E" w:rsidRPr="00E71816" w:rsidRDefault="00EE269E" w:rsidP="00BB0011">
            <w:pPr>
              <w:spacing w:after="0" w:line="240" w:lineRule="auto"/>
              <w:rPr>
                <w:rFonts w:ascii="Times New Roman" w:hAnsi="Times New Roman"/>
                <w:sz w:val="28"/>
                <w:szCs w:val="28"/>
              </w:rPr>
            </w:pPr>
          </w:p>
          <w:p w:rsidR="00EE269E" w:rsidRPr="00E71816" w:rsidRDefault="00EE269E" w:rsidP="00BB0011">
            <w:pPr>
              <w:spacing w:after="0" w:line="240" w:lineRule="auto"/>
              <w:rPr>
                <w:rFonts w:ascii="Times New Roman" w:hAnsi="Times New Roman"/>
                <w:sz w:val="28"/>
                <w:szCs w:val="28"/>
              </w:rPr>
            </w:pP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lastRenderedPageBreak/>
              <w:t xml:space="preserve">Задание 3. </w:t>
            </w:r>
            <w:r w:rsidRPr="00E71816">
              <w:rPr>
                <w:rFonts w:ascii="Times New Roman" w:hAnsi="Times New Roman"/>
                <w:sz w:val="28"/>
                <w:szCs w:val="28"/>
              </w:rPr>
              <w:t>Какая картинка больше всего подходит для новогодней открытки?</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noProof/>
                <w:sz w:val="28"/>
                <w:szCs w:val="28"/>
                <w:lang w:eastAsia="ru-RU"/>
              </w:rPr>
              <w:drawing>
                <wp:inline distT="0" distB="0" distL="0" distR="0" wp14:anchorId="7069C5D0" wp14:editId="24D6A5FD">
                  <wp:extent cx="8165741" cy="5140171"/>
                  <wp:effectExtent l="0" t="0" r="6985" b="3810"/>
                  <wp:docPr id="5" name="Рисунок 5" descr="http://firstklass.ru/uploads/posts/2011-06/1308339824_diagnostika-tvorcheskih-sposobnostey-detey.-metodika-5.-zadani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firstklass.ru/uploads/posts/2011-06/1308339824_diagnostika-tvorcheskih-sposobnostey-detey.-metodika-5.-zadanie-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03971" cy="5164236"/>
                          </a:xfrm>
                          <a:prstGeom prst="rect">
                            <a:avLst/>
                          </a:prstGeom>
                          <a:noFill/>
                          <a:ln>
                            <a:noFill/>
                          </a:ln>
                        </pic:spPr>
                      </pic:pic>
                    </a:graphicData>
                  </a:graphic>
                </wp:inline>
              </w:drawing>
            </w:r>
          </w:p>
          <w:p w:rsidR="00EE269E" w:rsidRPr="00E71816" w:rsidRDefault="00EE269E" w:rsidP="00BB0011">
            <w:pPr>
              <w:spacing w:after="0" w:line="240" w:lineRule="auto"/>
              <w:rPr>
                <w:rFonts w:ascii="Times New Roman" w:hAnsi="Times New Roman"/>
                <w:sz w:val="28"/>
                <w:szCs w:val="28"/>
              </w:rPr>
            </w:pPr>
          </w:p>
          <w:p w:rsidR="00EE269E" w:rsidRPr="00E71816" w:rsidRDefault="00EE269E" w:rsidP="00BB0011">
            <w:pPr>
              <w:spacing w:after="0" w:line="240" w:lineRule="auto"/>
              <w:rPr>
                <w:rFonts w:ascii="Times New Roman" w:hAnsi="Times New Roman"/>
                <w:sz w:val="28"/>
                <w:szCs w:val="28"/>
              </w:rPr>
            </w:pPr>
          </w:p>
          <w:p w:rsidR="00EE269E" w:rsidRPr="00E71816" w:rsidRDefault="00EE269E" w:rsidP="00BB0011">
            <w:pPr>
              <w:spacing w:after="0" w:line="240" w:lineRule="auto"/>
              <w:rPr>
                <w:rFonts w:ascii="Times New Roman" w:hAnsi="Times New Roman"/>
                <w:sz w:val="28"/>
                <w:szCs w:val="28"/>
              </w:rPr>
            </w:pPr>
          </w:p>
          <w:p w:rsidR="00EE269E" w:rsidRPr="00E71816" w:rsidRDefault="00EE269E" w:rsidP="00BB0011">
            <w:pPr>
              <w:spacing w:after="0" w:line="240" w:lineRule="auto"/>
              <w:rPr>
                <w:rFonts w:ascii="Times New Roman" w:hAnsi="Times New Roman"/>
                <w:sz w:val="28"/>
                <w:szCs w:val="28"/>
              </w:rPr>
            </w:pP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Задание 4. </w:t>
            </w:r>
            <w:r w:rsidRPr="00E71816">
              <w:rPr>
                <w:rFonts w:ascii="Times New Roman" w:hAnsi="Times New Roman"/>
                <w:sz w:val="28"/>
                <w:szCs w:val="28"/>
              </w:rPr>
              <w:t>Какой предмет больше всего подходит первокласснику</w:t>
            </w:r>
            <w:r w:rsidRPr="00E71816">
              <w:rPr>
                <w:rFonts w:ascii="Times New Roman" w:hAnsi="Times New Roman"/>
                <w:b/>
                <w:sz w:val="28"/>
                <w:szCs w:val="28"/>
              </w:rPr>
              <w:t>?</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noProof/>
                <w:sz w:val="28"/>
                <w:szCs w:val="28"/>
                <w:lang w:eastAsia="ru-RU"/>
              </w:rPr>
              <w:drawing>
                <wp:inline distT="0" distB="0" distL="0" distR="0" wp14:anchorId="59AAA444" wp14:editId="026C97E1">
                  <wp:extent cx="7670154" cy="4856085"/>
                  <wp:effectExtent l="0" t="0" r="7620" b="1905"/>
                  <wp:docPr id="4" name="Рисунок 4" descr="http://firstklass.ru/uploads/posts/2011-06/1308339923_diagnostika-tvorcheskih-sposobnostey-detey.-metodika-5.-zadani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firstklass.ru/uploads/posts/2011-06/1308339923_diagnostika-tvorcheskih-sposobnostey-detey.-metodika-5.-zadanie-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85677" cy="4865913"/>
                          </a:xfrm>
                          <a:prstGeom prst="rect">
                            <a:avLst/>
                          </a:prstGeom>
                          <a:noFill/>
                          <a:ln>
                            <a:noFill/>
                          </a:ln>
                        </pic:spPr>
                      </pic:pic>
                    </a:graphicData>
                  </a:graphic>
                </wp:inline>
              </w:drawing>
            </w:r>
          </w:p>
          <w:p w:rsidR="00EE269E" w:rsidRPr="00E71816" w:rsidRDefault="00EE269E" w:rsidP="00BB0011">
            <w:pPr>
              <w:spacing w:after="0" w:line="240" w:lineRule="auto"/>
              <w:rPr>
                <w:rFonts w:ascii="Times New Roman" w:hAnsi="Times New Roman"/>
                <w:sz w:val="28"/>
                <w:szCs w:val="28"/>
              </w:rPr>
            </w:pPr>
          </w:p>
          <w:p w:rsidR="00EE269E" w:rsidRPr="00E71816" w:rsidRDefault="00EE269E" w:rsidP="00BB0011">
            <w:pPr>
              <w:spacing w:after="0" w:line="240" w:lineRule="auto"/>
              <w:rPr>
                <w:rFonts w:ascii="Times New Roman" w:hAnsi="Times New Roman"/>
                <w:sz w:val="28"/>
                <w:szCs w:val="28"/>
              </w:rPr>
            </w:pP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lastRenderedPageBreak/>
              <w:t xml:space="preserve">Задание 5. </w:t>
            </w:r>
            <w:r w:rsidRPr="00E71816">
              <w:rPr>
                <w:rFonts w:ascii="Times New Roman" w:hAnsi="Times New Roman"/>
                <w:sz w:val="28"/>
                <w:szCs w:val="28"/>
              </w:rPr>
              <w:t xml:space="preserve">Какая маска больше всего подходит </w:t>
            </w:r>
            <w:proofErr w:type="spellStart"/>
            <w:r w:rsidRPr="00E71816">
              <w:rPr>
                <w:rFonts w:ascii="Times New Roman" w:hAnsi="Times New Roman"/>
                <w:sz w:val="28"/>
                <w:szCs w:val="28"/>
              </w:rPr>
              <w:t>Бармалею</w:t>
            </w:r>
            <w:proofErr w:type="spellEnd"/>
            <w:r w:rsidRPr="00E71816">
              <w:rPr>
                <w:rFonts w:ascii="Times New Roman" w:hAnsi="Times New Roman"/>
                <w:sz w:val="28"/>
                <w:szCs w:val="28"/>
              </w:rPr>
              <w:t>?</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noProof/>
                <w:sz w:val="28"/>
                <w:szCs w:val="28"/>
                <w:lang w:eastAsia="ru-RU"/>
              </w:rPr>
              <w:drawing>
                <wp:inline distT="0" distB="0" distL="0" distR="0" wp14:anchorId="1B0B37AE" wp14:editId="1863D6BF">
                  <wp:extent cx="7750175" cy="5218128"/>
                  <wp:effectExtent l="0" t="0" r="3175" b="1905"/>
                  <wp:docPr id="3" name="Рисунок 3" descr="http://firstklass.ru/uploads/posts/2011-06/1308339971_diagnostika-tvorcheskih-sposobnostey-detey.-metodika-5.-zadani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firstklass.ru/uploads/posts/2011-06/1308339971_diagnostika-tvorcheskih-sposobnostey-detey.-metodika-5.-zadanie-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61024" cy="5225432"/>
                          </a:xfrm>
                          <a:prstGeom prst="rect">
                            <a:avLst/>
                          </a:prstGeom>
                          <a:noFill/>
                          <a:ln>
                            <a:noFill/>
                          </a:ln>
                        </pic:spPr>
                      </pic:pic>
                    </a:graphicData>
                  </a:graphic>
                </wp:inline>
              </w:drawing>
            </w: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t xml:space="preserve">Задание 6. </w:t>
            </w:r>
            <w:r w:rsidRPr="00E71816">
              <w:rPr>
                <w:rFonts w:ascii="Times New Roman" w:hAnsi="Times New Roman"/>
                <w:sz w:val="28"/>
                <w:szCs w:val="28"/>
              </w:rPr>
              <w:t>Материал какого цвета больше всего подходит для платья Бабы Яги</w:t>
            </w:r>
            <w:r w:rsidRPr="00E71816">
              <w:rPr>
                <w:rFonts w:ascii="Times New Roman" w:hAnsi="Times New Roman"/>
                <w:b/>
                <w:sz w:val="28"/>
                <w:szCs w:val="28"/>
              </w:rPr>
              <w:t>?</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noProof/>
                <w:sz w:val="28"/>
                <w:szCs w:val="28"/>
                <w:lang w:eastAsia="ru-RU"/>
              </w:rPr>
              <w:drawing>
                <wp:inline distT="0" distB="0" distL="0" distR="0" wp14:anchorId="49322146" wp14:editId="233343A3">
                  <wp:extent cx="7874000" cy="5291091"/>
                  <wp:effectExtent l="0" t="0" r="0" b="5080"/>
                  <wp:docPr id="2" name="Рисунок 2" descr="http://firstklass.ru/uploads/posts/2011-06/1308340057_diagnostika-tvorcheskih-sposobnostey-detey.-metodika-5.-zadani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firstklass.ru/uploads/posts/2011-06/1308340057_diagnostika-tvorcheskih-sposobnostey-detey.-metodika-5.-zadanie-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07573" cy="5313651"/>
                          </a:xfrm>
                          <a:prstGeom prst="rect">
                            <a:avLst/>
                          </a:prstGeom>
                          <a:noFill/>
                          <a:ln>
                            <a:noFill/>
                          </a:ln>
                        </pic:spPr>
                      </pic:pic>
                    </a:graphicData>
                  </a:graphic>
                </wp:inline>
              </w:drawing>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lastRenderedPageBreak/>
              <w:t xml:space="preserve">Задание 7. </w:t>
            </w:r>
            <w:r w:rsidRPr="00E71816">
              <w:rPr>
                <w:rFonts w:ascii="Times New Roman" w:hAnsi="Times New Roman"/>
                <w:sz w:val="28"/>
                <w:szCs w:val="28"/>
              </w:rPr>
              <w:t>Какая картинка больше всего подходит, чтобы передать настроение грустного мальчика</w:t>
            </w:r>
            <w:r w:rsidRPr="00E71816">
              <w:rPr>
                <w:rFonts w:ascii="Times New Roman" w:hAnsi="Times New Roman"/>
                <w:b/>
                <w:sz w:val="28"/>
                <w:szCs w:val="28"/>
              </w:rPr>
              <w:t>?</w:t>
            </w:r>
          </w:p>
          <w:p w:rsidR="00EE269E" w:rsidRPr="00E71816" w:rsidRDefault="00EE269E" w:rsidP="00BB0011">
            <w:pPr>
              <w:spacing w:after="0" w:line="240" w:lineRule="auto"/>
              <w:rPr>
                <w:rFonts w:ascii="Times New Roman" w:hAnsi="Times New Roman"/>
                <w:sz w:val="28"/>
                <w:szCs w:val="28"/>
              </w:rPr>
            </w:pP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noProof/>
                <w:sz w:val="28"/>
                <w:szCs w:val="28"/>
                <w:lang w:eastAsia="ru-RU"/>
              </w:rPr>
              <w:drawing>
                <wp:inline distT="0" distB="0" distL="0" distR="0" wp14:anchorId="00B68974" wp14:editId="75C3D452">
                  <wp:extent cx="7936230" cy="5397624"/>
                  <wp:effectExtent l="0" t="0" r="7620" b="0"/>
                  <wp:docPr id="1" name="Рисунок 1" descr="http://firstklass.ru/uploads/posts/2011-06/1308340057_diagnostika-tvorcheskih-sposobnostey-detey.-metodika-5.-zadani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firstklass.ru/uploads/posts/2011-06/1308340057_diagnostika-tvorcheskih-sposobnostey-detey.-metodika-5.-zadanie-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48497" cy="5405967"/>
                          </a:xfrm>
                          <a:prstGeom prst="rect">
                            <a:avLst/>
                          </a:prstGeom>
                          <a:noFill/>
                          <a:ln>
                            <a:noFill/>
                          </a:ln>
                        </pic:spPr>
                      </pic:pic>
                    </a:graphicData>
                  </a:graphic>
                </wp:inline>
              </w:drawing>
            </w:r>
          </w:p>
          <w:p w:rsidR="00EE269E" w:rsidRPr="00E71816" w:rsidRDefault="00EE269E" w:rsidP="00BB0011">
            <w:pPr>
              <w:spacing w:after="0" w:line="240" w:lineRule="auto"/>
              <w:rPr>
                <w:rFonts w:ascii="Times New Roman" w:hAnsi="Times New Roman"/>
                <w:b/>
                <w:sz w:val="28"/>
                <w:szCs w:val="28"/>
              </w:rPr>
            </w:pPr>
            <w:r w:rsidRPr="00E71816">
              <w:rPr>
                <w:rFonts w:ascii="Times New Roman" w:hAnsi="Times New Roman"/>
                <w:b/>
                <w:sz w:val="28"/>
                <w:szCs w:val="28"/>
              </w:rPr>
              <w:lastRenderedPageBreak/>
              <w:t>Оценка и интерпретация:</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Оценка 3 балла</w:t>
            </w:r>
            <w:r w:rsidRPr="00E71816">
              <w:rPr>
                <w:rFonts w:ascii="Times New Roman" w:hAnsi="Times New Roman"/>
                <w:sz w:val="28"/>
                <w:szCs w:val="28"/>
              </w:rPr>
              <w:t xml:space="preserve"> – ребенок самостоятельно и без ошибок обозначает с помощью символов эмоциональное состояние, свое отношение к ситуации и персонажу.</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Оценка 2 балла</w:t>
            </w:r>
            <w:r w:rsidRPr="00E71816">
              <w:rPr>
                <w:rFonts w:ascii="Times New Roman" w:hAnsi="Times New Roman"/>
                <w:sz w:val="28"/>
                <w:szCs w:val="28"/>
              </w:rPr>
              <w:t xml:space="preserve"> – ребенок не всегда может с помощью общепринятых символов правильно обозначить свое эмоциональное состояние, отношение к литературному персонажу и жизненной ситуации.</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b/>
                <w:sz w:val="28"/>
                <w:szCs w:val="28"/>
              </w:rPr>
              <w:t>Оценка 1 балл</w:t>
            </w:r>
            <w:r w:rsidRPr="00E71816">
              <w:rPr>
                <w:rFonts w:ascii="Times New Roman" w:hAnsi="Times New Roman"/>
                <w:sz w:val="28"/>
                <w:szCs w:val="28"/>
              </w:rPr>
              <w:t xml:space="preserve"> </w:t>
            </w:r>
          </w:p>
          <w:p w:rsidR="00EE269E" w:rsidRPr="00E71816" w:rsidRDefault="00EE269E" w:rsidP="00BB0011">
            <w:pPr>
              <w:spacing w:after="0" w:line="240" w:lineRule="auto"/>
              <w:rPr>
                <w:rFonts w:ascii="Times New Roman" w:hAnsi="Times New Roman"/>
                <w:sz w:val="28"/>
                <w:szCs w:val="28"/>
              </w:rPr>
            </w:pPr>
            <w:r w:rsidRPr="00E71816">
              <w:rPr>
                <w:rFonts w:ascii="Times New Roman" w:hAnsi="Times New Roman"/>
                <w:sz w:val="28"/>
                <w:szCs w:val="28"/>
              </w:rPr>
              <w:t>– ребенок не имеет четкого представления о культурно принятом символическом обозначении эмоциональных состояний и отношений, ориентируется на внешние, второстепенные обстоятельства ситуации.</w:t>
            </w:r>
          </w:p>
          <w:p w:rsidR="00EE269E" w:rsidRPr="00E71816" w:rsidRDefault="00EE269E" w:rsidP="00BB0011">
            <w:pPr>
              <w:shd w:val="clear" w:color="auto" w:fill="FCFCFC"/>
              <w:spacing w:after="0" w:line="240" w:lineRule="auto"/>
              <w:jc w:val="both"/>
              <w:rPr>
                <w:rFonts w:ascii="Times New Roman" w:hAnsi="Times New Roman"/>
                <w:sz w:val="28"/>
                <w:szCs w:val="28"/>
              </w:rPr>
            </w:pPr>
          </w:p>
        </w:tc>
      </w:tr>
    </w:tbl>
    <w:p w:rsidR="00EE269E" w:rsidRDefault="00EE269E" w:rsidP="00EE269E">
      <w:pPr>
        <w:spacing w:after="0" w:line="240" w:lineRule="auto"/>
        <w:jc w:val="center"/>
        <w:rPr>
          <w:rFonts w:ascii="Times New Roman" w:hAnsi="Times New Roman"/>
          <w:sz w:val="28"/>
          <w:szCs w:val="28"/>
        </w:rPr>
      </w:pPr>
    </w:p>
    <w:p w:rsidR="00EE269E" w:rsidRDefault="00EE269E" w:rsidP="00EE269E">
      <w:pPr>
        <w:spacing w:after="0" w:line="240" w:lineRule="auto"/>
        <w:jc w:val="center"/>
        <w:rPr>
          <w:rFonts w:ascii="Times New Roman" w:hAnsi="Times New Roman"/>
          <w:sz w:val="28"/>
          <w:szCs w:val="28"/>
        </w:rPr>
      </w:pPr>
    </w:p>
    <w:p w:rsidR="00EE269E" w:rsidRPr="00E71816" w:rsidRDefault="00EE269E" w:rsidP="00EE269E">
      <w:pPr>
        <w:spacing w:after="0" w:line="240" w:lineRule="auto"/>
        <w:jc w:val="center"/>
        <w:rPr>
          <w:rFonts w:ascii="Times New Roman" w:hAnsi="Times New Roman"/>
          <w:sz w:val="28"/>
          <w:szCs w:val="28"/>
        </w:rPr>
      </w:pPr>
      <w:bookmarkStart w:id="0" w:name="_GoBack"/>
      <w:bookmarkEnd w:id="0"/>
    </w:p>
    <w:sectPr w:rsidR="00EE269E" w:rsidRPr="00E71816" w:rsidSect="00EE269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79"/>
    <w:rsid w:val="00180ECE"/>
    <w:rsid w:val="00D61979"/>
    <w:rsid w:val="00DE2E12"/>
    <w:rsid w:val="00EE2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4182"/>
  <w15:chartTrackingRefBased/>
  <w15:docId w15:val="{3160766F-3C17-443D-9A7E-8BED1466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69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69E"/>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1732</Words>
  <Characters>9879</Characters>
  <Application>Microsoft Office Word</Application>
  <DocSecurity>0</DocSecurity>
  <Lines>82</Lines>
  <Paragraphs>23</Paragraphs>
  <ScaleCrop>false</ScaleCrop>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2018-03-15T20:30:00Z</dcterms:created>
  <dcterms:modified xsi:type="dcterms:W3CDTF">2018-03-19T20:09:00Z</dcterms:modified>
</cp:coreProperties>
</file>